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793" w:right="862"/>
        <w:jc w:val="center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Инструкция для организаторов в аудитории 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793" w:right="862"/>
        <w:jc w:val="center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для проведения 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инструктажа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участников муниципального этапа всероссийской олимпиады школьников в городском округе муниципальное образование «город Екатеринбург» в 202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5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/202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6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учебном </w:t>
      </w:r>
      <w:r w:rsidRPr="002F3FB3">
        <w:rPr>
          <w:rFonts w:ascii="Liberation Serif" w:eastAsia="Arial" w:hAnsi="Liberation Serif" w:cs="Arial"/>
          <w:sz w:val="24"/>
          <w:szCs w:val="24"/>
        </w:rPr>
        <w:t>г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оду</w:t>
      </w:r>
    </w:p>
    <w:p w:rsidR="006C79AF" w:rsidRPr="002F3FB3" w:rsidRDefault="006C79AF" w:rsidP="002C6E56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Arial" w:hAnsi="Liberation Serif" w:cs="Arial"/>
          <w:color w:val="000000"/>
          <w:sz w:val="24"/>
          <w:szCs w:val="24"/>
        </w:rPr>
      </w:pP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19"/>
        <w:jc w:val="both"/>
        <w:rPr>
          <w:rFonts w:ascii="Liberation Serif" w:eastAsia="Arial" w:hAnsi="Liberation Serif" w:cs="Arial"/>
          <w:i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i/>
          <w:color w:val="000000"/>
          <w:sz w:val="24"/>
          <w:szCs w:val="24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19"/>
        <w:jc w:val="both"/>
        <w:rPr>
          <w:rFonts w:ascii="Liberation Serif" w:eastAsia="Arial" w:hAnsi="Liberation Serif" w:cs="Arial"/>
          <w:i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i/>
          <w:color w:val="000000"/>
          <w:sz w:val="24"/>
          <w:szCs w:val="24"/>
        </w:rPr>
        <w:t xml:space="preserve">Организатору необходимо помнить, что олимпиада проводится в спокойной </w:t>
      </w:r>
      <w:r w:rsidR="005842E5" w:rsidRPr="002F3FB3">
        <w:rPr>
          <w:rFonts w:ascii="Liberation Serif" w:eastAsia="Arial" w:hAnsi="Liberation Serif" w:cs="Arial"/>
          <w:i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i/>
          <w:color w:val="000000"/>
          <w:sz w:val="24"/>
          <w:szCs w:val="24"/>
        </w:rPr>
        <w:t>и доброжелательной обстановке.</w:t>
      </w:r>
    </w:p>
    <w:p w:rsidR="006C79AF" w:rsidRPr="002F3FB3" w:rsidRDefault="006C79AF" w:rsidP="002C6E56">
      <w:pPr>
        <w:widowControl/>
        <w:tabs>
          <w:tab w:val="left" w:pos="-147"/>
        </w:tabs>
        <w:ind w:right="120"/>
        <w:jc w:val="both"/>
        <w:rPr>
          <w:rFonts w:ascii="Liberation Serif" w:hAnsi="Liberation Serif"/>
          <w:sz w:val="24"/>
          <w:szCs w:val="24"/>
        </w:rPr>
      </w:pPr>
    </w:p>
    <w:p w:rsidR="006C79AF" w:rsidRPr="002F3FB3" w:rsidRDefault="005842E5" w:rsidP="005842E5">
      <w:pPr>
        <w:widowControl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 0</w:t>
      </w:r>
      <w:r w:rsidR="002C633C" w:rsidRPr="002F3FB3">
        <w:rPr>
          <w:rFonts w:ascii="Liberation Serif" w:eastAsia="Arial" w:hAnsi="Liberation Serif" w:cs="Arial"/>
          <w:sz w:val="24"/>
          <w:szCs w:val="24"/>
        </w:rPr>
        <w:t>9:45 – инструктаж участников МЭ олимпиады.</w:t>
      </w:r>
    </w:p>
    <w:p w:rsidR="006C79AF" w:rsidRPr="002F3FB3" w:rsidRDefault="002C633C" w:rsidP="00702290">
      <w:pPr>
        <w:widowControl/>
        <w:ind w:right="13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10:00 – единое время начала олимпиады на площадках проведения МЭ олимпиады. </w:t>
      </w:r>
    </w:p>
    <w:p w:rsidR="006C79AF" w:rsidRPr="002F3FB3" w:rsidRDefault="006C79AF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19"/>
        <w:jc w:val="both"/>
        <w:rPr>
          <w:rFonts w:ascii="Liberation Serif" w:eastAsia="Arial" w:hAnsi="Liberation Serif" w:cs="Arial"/>
          <w:sz w:val="24"/>
          <w:szCs w:val="24"/>
        </w:rPr>
      </w:pP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5610"/>
          <w:tab w:val="left" w:pos="6520"/>
        </w:tabs>
        <w:ind w:left="102" w:right="171"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Уважаемые участники!</w:t>
      </w:r>
    </w:p>
    <w:p w:rsidR="006C79AF" w:rsidRPr="002F3FB3" w:rsidRDefault="006C79AF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5610"/>
          <w:tab w:val="left" w:pos="6520"/>
        </w:tabs>
        <w:ind w:left="102" w:right="171" w:firstLine="719"/>
        <w:jc w:val="both"/>
        <w:rPr>
          <w:rFonts w:ascii="Liberation Serif" w:eastAsia="Arial" w:hAnsi="Liberation Serif" w:cs="Arial"/>
          <w:sz w:val="24"/>
          <w:szCs w:val="24"/>
        </w:rPr>
      </w:pP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5610"/>
          <w:tab w:val="left" w:pos="6520"/>
        </w:tabs>
        <w:ind w:left="102" w:right="171"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Сегодня, 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_____________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назвать дат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у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) на </w:t>
      </w:r>
      <w:r w:rsidRPr="002F3FB3">
        <w:rPr>
          <w:rFonts w:ascii="Liberation Serif" w:eastAsia="Arial" w:hAnsi="Liberation Serif" w:cs="Arial"/>
          <w:sz w:val="24"/>
          <w:szCs w:val="24"/>
        </w:rPr>
        <w:t>площадке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проведения в </w:t>
      </w:r>
      <w:r w:rsidR="00702290" w:rsidRPr="002F3FB3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г. Екатеринбурге проходит муниципальный этап всероссийской олимпиады школьников </w:t>
      </w:r>
      <w:r w:rsidR="00942600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по предмету</w:t>
      </w:r>
      <w:r w:rsidRPr="002F3FB3">
        <w:rPr>
          <w:rFonts w:ascii="Liberation Serif" w:eastAsia="Arial" w:hAnsi="Liberation Serif" w:cs="Arial"/>
          <w:sz w:val="24"/>
          <w:szCs w:val="24"/>
        </w:rPr>
        <w:t>_____________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назвать общеобразовательный предмет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).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Во время проведения олимпиады вы должны соблюдать Порядок проведения олимпиады, указания организаторов и выполнять утвержденные требования к организации и проведению муниципального этапа олимпиады по </w:t>
      </w:r>
      <w:r w:rsidRPr="002F3FB3">
        <w:rPr>
          <w:rFonts w:ascii="Liberation Serif" w:eastAsia="Arial" w:hAnsi="Liberation Serif" w:cs="Arial"/>
          <w:sz w:val="24"/>
          <w:szCs w:val="24"/>
        </w:rPr>
        <w:t>предмету ___________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назвать общеобразовательный предмет)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4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Во время выполнения олимпиадных заданий участникам запрещается:</w:t>
      </w:r>
    </w:p>
    <w:p w:rsidR="006C79AF" w:rsidRPr="002F3FB3" w:rsidRDefault="002C633C" w:rsidP="002C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168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заметки, кроме тех, которые разрешены ______________________ (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 xml:space="preserve">зачитать из требований </w:t>
      </w:r>
      <w:r w:rsidR="00942600">
        <w:rPr>
          <w:rFonts w:ascii="Liberation Serif" w:eastAsia="Arial" w:hAnsi="Liberation Serif" w:cs="Arial"/>
          <w:sz w:val="24"/>
          <w:szCs w:val="24"/>
          <w:u w:val="single"/>
        </w:rPr>
        <w:br/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по общеобразовательному предмету разрешенные справочные материалы</w:t>
      </w:r>
      <w:r w:rsidRPr="002F3FB3">
        <w:rPr>
          <w:rFonts w:ascii="Liberation Serif" w:eastAsia="Arial" w:hAnsi="Liberation Serif" w:cs="Arial"/>
          <w:sz w:val="24"/>
          <w:szCs w:val="24"/>
        </w:rPr>
        <w:t>);</w:t>
      </w:r>
    </w:p>
    <w:p w:rsidR="006C79AF" w:rsidRPr="002F3FB3" w:rsidRDefault="002C633C" w:rsidP="002C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168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выносить из аудитории черновики, олимпиадные задания на бумажных или электронных носителях, бланки (за исключением бланка регистрации), фотографировать олимпиадные задания;</w:t>
      </w:r>
    </w:p>
    <w:p w:rsidR="006C79AF" w:rsidRPr="002F3FB3" w:rsidRDefault="002C633C" w:rsidP="002C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169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пользоваться справочными материалами, кроме тех, которые разрешены организаторами олимпиады;</w:t>
      </w:r>
    </w:p>
    <w:p w:rsidR="006C79AF" w:rsidRPr="002F3FB3" w:rsidRDefault="002C633C" w:rsidP="002C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169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разговаривать, пересаживаться, обмениваться любыми материалами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>и предметами с другими участниками.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8470"/>
        </w:tabs>
        <w:ind w:left="102" w:right="165"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За нарушение указанных требований вы буде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те удалены из аудитории с лишением права участия в олимпиаде по предмету _____________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назвать общеобразовательный предмет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) в текущем учебном году.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При выполнении олимпиадных заданий вы можете пользоваться 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черновиком </w:t>
      </w:r>
      <w:r w:rsidR="00942600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>(со штампом площадки проведения), который лежит у вас на столе, и личными канцелярскими принадлежностями (при выполнении на бумажных носителях). Черновики не подлежат оцениванию и проверке жюри.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Все бланки заполняются ручкой с яркимичернилами. 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Коды работ на бланке регистрации и персональных бланках должны совпадать. 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Если у вас закончилось место в бланках, вы можете получить дополнительные бланки, обратившись к организатору в аудитории. На каждом полученном дополнительном бланке необходимо обязательно написать код своей работы, номер варианта, номер листа. Просим обратить внимание, что оборотная сторона бланков не сканируется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>и не проверяется жюри.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bookmarkStart w:id="0" w:name="_heading=h.gjdgxs" w:colFirst="0" w:colLast="0"/>
      <w:bookmarkEnd w:id="0"/>
      <w:r w:rsidRPr="002F3FB3">
        <w:rPr>
          <w:rFonts w:ascii="Liberation Serif" w:eastAsia="Arial" w:hAnsi="Liberation Serif" w:cs="Arial"/>
          <w:sz w:val="24"/>
          <w:szCs w:val="24"/>
        </w:rPr>
        <w:t xml:space="preserve">После получения олимпиадных заданий необходимо проверить параллель выполнения заданий, наличие всех листов в комплекте олимпиадных заданий, </w:t>
      </w:r>
      <w:r w:rsidR="00391653" w:rsidRPr="002F3FB3">
        <w:rPr>
          <w:rFonts w:ascii="Liberation Serif" w:eastAsia="Arial" w:hAnsi="Liberation Serif" w:cs="Arial"/>
          <w:sz w:val="24"/>
          <w:szCs w:val="24"/>
        </w:rPr>
        <w:t xml:space="preserve">количество </w:t>
      </w:r>
      <w:r w:rsidR="000E028D" w:rsidRPr="002F3FB3">
        <w:rPr>
          <w:rFonts w:ascii="Liberation Serif" w:eastAsia="Arial" w:hAnsi="Liberation Serif" w:cs="Arial"/>
          <w:sz w:val="24"/>
          <w:szCs w:val="24"/>
        </w:rPr>
        <w:t xml:space="preserve">страниц в комплекте составляет </w:t>
      </w:r>
      <w:r w:rsidR="00391653" w:rsidRPr="002F3FB3">
        <w:rPr>
          <w:rFonts w:ascii="Liberation Serif" w:eastAsia="Arial" w:hAnsi="Liberation Serif" w:cs="Arial"/>
          <w:sz w:val="24"/>
          <w:szCs w:val="24"/>
        </w:rPr>
        <w:t>_____________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 (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 xml:space="preserve">сообщить количество страниц </w:t>
      </w:r>
      <w:r w:rsidR="00BD579F">
        <w:rPr>
          <w:rFonts w:ascii="Liberation Serif" w:eastAsia="Arial" w:hAnsi="Liberation Serif" w:cs="Arial"/>
          <w:sz w:val="24"/>
          <w:szCs w:val="24"/>
          <w:u w:val="single"/>
        </w:rPr>
        <w:br/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в комплектах олимпиадных заданий по параллелям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). Внимательно просмотрите текст </w:t>
      </w:r>
      <w:r w:rsidRPr="002F3FB3">
        <w:rPr>
          <w:rFonts w:ascii="Liberation Serif" w:eastAsia="Arial" w:hAnsi="Liberation Serif" w:cs="Arial"/>
          <w:sz w:val="24"/>
          <w:szCs w:val="24"/>
        </w:rPr>
        <w:lastRenderedPageBreak/>
        <w:t xml:space="preserve">заданий, проверьте качество текста на полиграфические дефекты. 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bookmarkStart w:id="1" w:name="_heading=h.vtmjzgunmaej" w:colFirst="0" w:colLast="0"/>
      <w:bookmarkEnd w:id="1"/>
      <w:r w:rsidRPr="002F3FB3">
        <w:rPr>
          <w:rFonts w:ascii="Liberation Serif" w:eastAsia="Arial" w:hAnsi="Liberation Serif" w:cs="Arial"/>
          <w:sz w:val="24"/>
          <w:szCs w:val="24"/>
        </w:rPr>
        <w:t>По окончанию олимпиады все материалы, за исключением бланка регистрации, необходимо сдать организаторам. Бланк регистрации вы забираете с собой.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bookmarkStart w:id="2" w:name="_heading=h.v7bo7uyar016" w:colFirst="0" w:colLast="0"/>
      <w:bookmarkEnd w:id="2"/>
      <w:r w:rsidRPr="002F3FB3">
        <w:rPr>
          <w:rFonts w:ascii="Liberation Serif" w:eastAsia="Arial" w:hAnsi="Liberation Serif" w:cs="Arial"/>
          <w:sz w:val="24"/>
          <w:szCs w:val="24"/>
        </w:rPr>
        <w:t xml:space="preserve">Ознакомиться с результатами выполнения олимпиадных заданий, бланками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с выполненными олимпиадными заданиями вы можете самостоятельно в личном кабинете на платформе: </w:t>
      </w:r>
      <w:hyperlink r:id="rId6">
        <w:r w:rsidRPr="002F3FB3">
          <w:rPr>
            <w:rFonts w:ascii="Liberation Serif" w:eastAsia="Arial" w:hAnsi="Liberation Serif" w:cs="Arial"/>
            <w:sz w:val="24"/>
            <w:szCs w:val="24"/>
          </w:rPr>
          <w:t>https://vsoshlk.irro.ru</w:t>
        </w:r>
      </w:hyperlink>
      <w:r w:rsidRPr="002F3FB3">
        <w:rPr>
          <w:rFonts w:ascii="Liberation Serif" w:eastAsia="Arial" w:hAnsi="Liberation Serif" w:cs="Arial"/>
          <w:sz w:val="24"/>
          <w:szCs w:val="24"/>
        </w:rPr>
        <w:t xml:space="preserve"> в сроки</w:t>
      </w:r>
      <w:bookmarkStart w:id="3" w:name="_Hlk181778801"/>
      <w:r w:rsidRPr="002F3FB3">
        <w:rPr>
          <w:rFonts w:ascii="Liberation Serif" w:eastAsia="Arial" w:hAnsi="Liberation Serif" w:cs="Arial"/>
          <w:sz w:val="24"/>
          <w:szCs w:val="24"/>
        </w:rPr>
        <w:t>_____________</w:t>
      </w:r>
      <w:bookmarkEnd w:id="3"/>
      <w:r w:rsidRPr="002F3FB3">
        <w:rPr>
          <w:rFonts w:ascii="Liberation Serif" w:eastAsia="Arial" w:hAnsi="Liberation Serif" w:cs="Arial"/>
          <w:sz w:val="24"/>
          <w:szCs w:val="24"/>
        </w:rPr>
        <w:t xml:space="preserve"> (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 xml:space="preserve">указать дату публикации предварительных результатов в соответствии с утвержденным графиком проведения </w:t>
      </w:r>
      <w:r w:rsidR="00BD579F">
        <w:rPr>
          <w:rFonts w:ascii="Liberation Serif" w:eastAsia="Arial" w:hAnsi="Liberation Serif" w:cs="Arial"/>
          <w:sz w:val="24"/>
          <w:szCs w:val="24"/>
          <w:u w:val="single"/>
        </w:rPr>
        <w:br/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МЭ олимпиады</w:t>
      </w:r>
      <w:r w:rsidRPr="002F3FB3">
        <w:rPr>
          <w:rFonts w:ascii="Liberation Serif" w:eastAsia="Arial" w:hAnsi="Liberation Serif" w:cs="Arial"/>
          <w:sz w:val="24"/>
          <w:szCs w:val="24"/>
        </w:rPr>
        <w:t>). Правила входа в личный кабинет указаны на бланках регистрации.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bookmarkStart w:id="4" w:name="_heading=h.iy612fwvmw0u" w:colFirst="0" w:colLast="0"/>
      <w:bookmarkEnd w:id="4"/>
      <w:r w:rsidRPr="002F3FB3">
        <w:rPr>
          <w:rFonts w:ascii="Liberation Serif" w:eastAsia="Arial" w:hAnsi="Liberation Serif" w:cs="Arial"/>
          <w:sz w:val="24"/>
          <w:szCs w:val="24"/>
        </w:rPr>
        <w:t xml:space="preserve">Разбор олимпиадных заданий, олимпиадные задания и критерии оценивания по всем общеобразовательным предметам размещаются на сайте Фонда «Золотое сечение»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в разделе «Олимпиады»-«Всероссийская олимпиада школьников»-«Муниципальный этап» </w:t>
      </w:r>
      <w:hyperlink r:id="rId7">
        <w:r w:rsidRPr="002F3FB3">
          <w:rPr>
            <w:rFonts w:ascii="Liberation Serif" w:eastAsia="Arial" w:hAnsi="Liberation Serif" w:cs="Arial"/>
            <w:sz w:val="24"/>
            <w:szCs w:val="24"/>
          </w:rPr>
          <w:t>https://zsfond.ru/vsosh/municzipalnyj-etap/</w:t>
        </w:r>
      </w:hyperlink>
      <w:r w:rsidRPr="002F3FB3">
        <w:rPr>
          <w:rFonts w:ascii="Liberation Serif" w:eastAsia="Arial" w:hAnsi="Liberation Serif" w:cs="Arial"/>
          <w:sz w:val="24"/>
          <w:szCs w:val="24"/>
        </w:rPr>
        <w:t xml:space="preserve"> не позднее двух рабочих дней после окончания олимпиадного тура по предмету.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После получения результатов вы можете подать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апелляцию о несогласии </w:t>
      </w:r>
      <w:r w:rsidR="00BD579F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с выставленными баллами, в соответствии с графиком ___________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указ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ать сроки приема заявлений на апелляцию по предмету в соответствии с утвержденным графиком проведения МЭ олимпиады</w:t>
      </w:r>
      <w:r w:rsidRPr="002F3FB3">
        <w:rPr>
          <w:rFonts w:ascii="Liberation Serif" w:eastAsia="Arial" w:hAnsi="Liberation Serif" w:cs="Arial"/>
          <w:sz w:val="24"/>
          <w:szCs w:val="24"/>
        </w:rPr>
        <w:t>).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Подача апелляций организована 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 xml:space="preserve">в личном кабинете на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платформ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е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https://vsoshlk.irro.ru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во вкладке «Подать апелляцию» по соответствующему предмету.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Апелляционная комиссия принимает по результатам рассмотрения апелляции решение об отклонении или об удовлетворении апелляции. С решением апелляционной комиссии 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можно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ознакомиться в личн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ом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кабинет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 xml:space="preserve">ена </w:t>
      </w:r>
      <w:r w:rsidR="00FB7D6E" w:rsidRPr="002F3FB3">
        <w:rPr>
          <w:rFonts w:ascii="Liberation Serif" w:eastAsia="Arial" w:hAnsi="Liberation Serif" w:cs="Arial"/>
          <w:color w:val="000000"/>
          <w:sz w:val="24"/>
          <w:szCs w:val="24"/>
        </w:rPr>
        <w:t>платформ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е</w:t>
      </w:r>
      <w:hyperlink r:id="rId8">
        <w:r w:rsidRPr="002F3FB3">
          <w:rPr>
            <w:rFonts w:ascii="Liberation Serif" w:eastAsia="Arial" w:hAnsi="Liberation Serif" w:cs="Arial"/>
            <w:sz w:val="24"/>
            <w:szCs w:val="24"/>
            <w:u w:val="single"/>
          </w:rPr>
          <w:t>https://vsoshlk.irro.ru</w:t>
        </w:r>
      </w:hyperlink>
      <w:r w:rsidRPr="002F3FB3">
        <w:rPr>
          <w:rFonts w:ascii="Liberation Serif" w:eastAsia="Arial" w:hAnsi="Liberation Serif" w:cs="Arial"/>
          <w:sz w:val="24"/>
          <w:szCs w:val="24"/>
        </w:rPr>
        <w:t xml:space="preserve">.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Для выполнения заданий у вас есть _____________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указать сколько минут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). </w:t>
      </w:r>
      <w:r w:rsidR="00BD579F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За 15 и 5 минут до окончания времени я сообщу вам об этом.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Персональные данные (Фамилия, имя, отчество, номер ОО) указывать </w:t>
      </w:r>
      <w:r w:rsidRPr="002F3FB3">
        <w:rPr>
          <w:rFonts w:ascii="Liberation Serif" w:eastAsia="Arial" w:hAnsi="Liberation Serif" w:cs="Arial"/>
          <w:sz w:val="24"/>
          <w:szCs w:val="24"/>
        </w:rPr>
        <w:t>в бланках ответов запрещается.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Перед началом в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ыполнения олимпиадных заданий, пожалуйста, внимательно прочитайте задания.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5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По всем вопросам, связанным с проведением олимпиады (за исключением вопросов по содержанию заданий), вы можете обращаться к организаторам. В случае необходимости </w:t>
      </w:r>
      <w:r w:rsidR="00677401" w:rsidRPr="002F3FB3">
        <w:rPr>
          <w:rFonts w:ascii="Liberation Serif" w:eastAsia="Arial" w:hAnsi="Liberation Serif" w:cs="Arial"/>
          <w:sz w:val="24"/>
          <w:szCs w:val="24"/>
        </w:rPr>
        <w:t xml:space="preserve">временного 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выхода из аудитории оставьте ваши материалы на своем рабочем столе, а также черновики, дополнительные материалы (при наличии) и письменные принадлежности.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>На территории площадки проведения вас будет сопровождать организатор.</w:t>
      </w:r>
    </w:p>
    <w:p w:rsidR="00677401" w:rsidRPr="002F3FB3" w:rsidRDefault="00677401" w:rsidP="00677401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</w:p>
    <w:p w:rsidR="00677401" w:rsidRPr="002F3FB3" w:rsidRDefault="00677401" w:rsidP="00677401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Сопровождающие ожидают Вас после выполнения олимпиады __________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указать место/аудиторию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).</w:t>
      </w:r>
    </w:p>
    <w:p w:rsidR="00677401" w:rsidRPr="002F3FB3" w:rsidRDefault="00677401" w:rsidP="00677401">
      <w:pPr>
        <w:pBdr>
          <w:top w:val="nil"/>
          <w:left w:val="nil"/>
          <w:bottom w:val="nil"/>
          <w:right w:val="nil"/>
          <w:between w:val="nil"/>
        </w:pBdr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left="102" w:right="16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</w:p>
    <w:p w:rsidR="006C79AF" w:rsidRPr="002F3FB3" w:rsidRDefault="006C79AF" w:rsidP="002C6E56">
      <w:pPr>
        <w:pBdr>
          <w:top w:val="nil"/>
          <w:left w:val="nil"/>
          <w:bottom w:val="nil"/>
          <w:right w:val="nil"/>
          <w:between w:val="nil"/>
        </w:pBdr>
        <w:ind w:right="167"/>
        <w:jc w:val="both"/>
        <w:rPr>
          <w:rFonts w:ascii="Liberation Serif" w:eastAsia="Arial" w:hAnsi="Liberation Serif" w:cs="Arial"/>
          <w:sz w:val="24"/>
          <w:szCs w:val="24"/>
        </w:rPr>
      </w:pP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Начало выполнения: (объявить время и зафиксировать на доске).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Окончание выполнения: (объявить время и зафиксировать на доске).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Инструктаж закончен. Вы можете приступать к выполнению олимпиадных заданий.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left="102" w:right="16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*За 15 минут до окончания выполнения олимпиадных заданий необходимо объявить:</w:t>
      </w:r>
    </w:p>
    <w:p w:rsidR="006C79AF" w:rsidRPr="002F3FB3" w:rsidRDefault="002C633C" w:rsidP="002C6E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284" w:right="172" w:hanging="14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до окончания выполнения олимпиадных заданий осталось 15 минут.</w:t>
      </w:r>
    </w:p>
    <w:p w:rsidR="006C79AF" w:rsidRPr="002F3FB3" w:rsidRDefault="002C633C" w:rsidP="002C6E56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Не забывайте переносить ответы из черновиков в персональные бланки.</w:t>
      </w:r>
    </w:p>
    <w:p w:rsidR="006C79AF" w:rsidRPr="002F3FB3" w:rsidRDefault="002C633C" w:rsidP="00702290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rFonts w:ascii="Liberation Serif" w:eastAsia="Arial" w:hAnsi="Liberation Serif" w:cs="Arial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Вы вправе попросить дополнительные бланки.</w:t>
      </w: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1171"/>
          <w:tab w:val="left" w:pos="1655"/>
          <w:tab w:val="left" w:pos="2017"/>
          <w:tab w:val="left" w:pos="2973"/>
          <w:tab w:val="left" w:pos="3474"/>
          <w:tab w:val="left" w:pos="4957"/>
          <w:tab w:val="left" w:pos="6625"/>
          <w:tab w:val="left" w:pos="8496"/>
        </w:tabs>
        <w:ind w:left="102" w:right="176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*За 5 минут до окончания выполнения олимпиадных заданий необходимо объявить:</w:t>
      </w:r>
    </w:p>
    <w:p w:rsidR="006C79AF" w:rsidRPr="002F3FB3" w:rsidRDefault="002C633C" w:rsidP="002C6E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4"/>
          <w:tab w:val="left" w:pos="1235"/>
        </w:tabs>
        <w:ind w:left="426" w:hanging="284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до окончания выполнения олимпиадных заданий осталось 5 минут.</w:t>
      </w:r>
    </w:p>
    <w:p w:rsidR="006C79AF" w:rsidRPr="002F3FB3" w:rsidRDefault="002C633C" w:rsidP="002C6E56">
      <w:pPr>
        <w:tabs>
          <w:tab w:val="left" w:pos="1181"/>
          <w:tab w:val="left" w:pos="1182"/>
        </w:tabs>
        <w:ind w:left="142" w:right="13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Проверьте, все ли ответы вы перенесли из черновиков в персональные бланки.</w:t>
      </w:r>
    </w:p>
    <w:p w:rsidR="006C79AF" w:rsidRPr="002F3FB3" w:rsidRDefault="006C79AF" w:rsidP="002C6E56">
      <w:pPr>
        <w:tabs>
          <w:tab w:val="left" w:pos="1181"/>
          <w:tab w:val="left" w:pos="1182"/>
        </w:tabs>
        <w:ind w:left="142" w:right="132"/>
        <w:jc w:val="both"/>
        <w:rPr>
          <w:rFonts w:ascii="Liberation Serif" w:eastAsia="Arial" w:hAnsi="Liberation Serif" w:cs="Arial"/>
          <w:color w:val="0000FF"/>
          <w:sz w:val="24"/>
          <w:szCs w:val="24"/>
        </w:rPr>
      </w:pPr>
    </w:p>
    <w:p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*По окончании выполнения олимпиадных заданий необходимо объявить:</w:t>
      </w:r>
    </w:p>
    <w:p w:rsidR="006C79AF" w:rsidRPr="002F3FB3" w:rsidRDefault="002C633C" w:rsidP="002C6E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4"/>
          <w:tab w:val="left" w:pos="1235"/>
        </w:tabs>
        <w:ind w:left="426" w:hanging="284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выполнение олимпиадных заданий окончено.</w:t>
      </w:r>
    </w:p>
    <w:p w:rsidR="006C79AF" w:rsidRPr="00383900" w:rsidRDefault="002C633C" w:rsidP="00383900">
      <w:pPr>
        <w:pBdr>
          <w:top w:val="nil"/>
          <w:left w:val="nil"/>
          <w:bottom w:val="nil"/>
          <w:right w:val="nil"/>
          <w:between w:val="nil"/>
        </w:pBdr>
        <w:tabs>
          <w:tab w:val="left" w:pos="1234"/>
          <w:tab w:val="left" w:pos="1235"/>
        </w:tabs>
        <w:ind w:left="141" w:right="13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Необходимо сдать </w:t>
      </w:r>
      <w:r w:rsidR="00383900" w:rsidRPr="002F3FB3">
        <w:rPr>
          <w:rFonts w:ascii="Liberation Serif" w:eastAsia="Arial" w:hAnsi="Liberation Serif" w:cs="Arial"/>
          <w:sz w:val="24"/>
          <w:szCs w:val="24"/>
        </w:rPr>
        <w:t xml:space="preserve">организатору </w:t>
      </w:r>
      <w:r w:rsidRPr="002F3FB3">
        <w:rPr>
          <w:rFonts w:ascii="Liberation Serif" w:eastAsia="Arial" w:hAnsi="Liberation Serif" w:cs="Arial"/>
          <w:sz w:val="24"/>
          <w:szCs w:val="24"/>
        </w:rPr>
        <w:t>олимпиадные задания, черновики, выполненные олимпиадные работы</w:t>
      </w:r>
      <w:r w:rsidR="00BF345B" w:rsidRPr="002F3FB3">
        <w:rPr>
          <w:rFonts w:ascii="Liberation Serif" w:eastAsia="Arial" w:hAnsi="Liberation Serif" w:cs="Arial"/>
          <w:sz w:val="24"/>
          <w:szCs w:val="24"/>
        </w:rPr>
        <w:t>,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 включая дополнительные бланки</w:t>
      </w:r>
      <w:r w:rsidR="00A3007A" w:rsidRPr="002F3FB3">
        <w:rPr>
          <w:rFonts w:ascii="Liberation Serif" w:eastAsia="Arial" w:hAnsi="Liberation Serif" w:cs="Arial"/>
          <w:sz w:val="24"/>
          <w:szCs w:val="24"/>
        </w:rPr>
        <w:t>,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 для отметки.</w:t>
      </w:r>
    </w:p>
    <w:sectPr w:rsidR="006C79AF" w:rsidRPr="00383900" w:rsidSect="00593BA8">
      <w:pgSz w:w="11910" w:h="16840"/>
      <w:pgMar w:top="1040" w:right="680" w:bottom="851" w:left="16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C1E57"/>
    <w:multiLevelType w:val="multilevel"/>
    <w:tmpl w:val="F1A87204"/>
    <w:lvl w:ilvl="0">
      <w:start w:val="1"/>
      <w:numFmt w:val="bullet"/>
      <w:lvlText w:val=""/>
      <w:lvlJc w:val="left"/>
      <w:pPr>
        <w:ind w:left="102" w:hanging="708"/>
      </w:pPr>
      <w:rPr>
        <w:rFonts w:ascii="Symbol" w:hAnsi="Symbol" w:hint="default"/>
        <w:sz w:val="28"/>
        <w:szCs w:val="28"/>
      </w:rPr>
    </w:lvl>
    <w:lvl w:ilvl="1">
      <w:numFmt w:val="bullet"/>
      <w:lvlText w:val="•"/>
      <w:lvlJc w:val="left"/>
      <w:pPr>
        <w:ind w:left="1052" w:hanging="708"/>
      </w:pPr>
    </w:lvl>
    <w:lvl w:ilvl="2">
      <w:numFmt w:val="bullet"/>
      <w:lvlText w:val="•"/>
      <w:lvlJc w:val="left"/>
      <w:pPr>
        <w:ind w:left="2005" w:hanging="708"/>
      </w:pPr>
    </w:lvl>
    <w:lvl w:ilvl="3">
      <w:numFmt w:val="bullet"/>
      <w:lvlText w:val="•"/>
      <w:lvlJc w:val="left"/>
      <w:pPr>
        <w:ind w:left="2957" w:hanging="708"/>
      </w:pPr>
    </w:lvl>
    <w:lvl w:ilvl="4">
      <w:numFmt w:val="bullet"/>
      <w:lvlText w:val="•"/>
      <w:lvlJc w:val="left"/>
      <w:pPr>
        <w:ind w:left="3910" w:hanging="708"/>
      </w:pPr>
    </w:lvl>
    <w:lvl w:ilvl="5">
      <w:numFmt w:val="bullet"/>
      <w:lvlText w:val="•"/>
      <w:lvlJc w:val="left"/>
      <w:pPr>
        <w:ind w:left="4863" w:hanging="708"/>
      </w:pPr>
    </w:lvl>
    <w:lvl w:ilvl="6">
      <w:numFmt w:val="bullet"/>
      <w:lvlText w:val="•"/>
      <w:lvlJc w:val="left"/>
      <w:pPr>
        <w:ind w:left="5815" w:hanging="708"/>
      </w:pPr>
    </w:lvl>
    <w:lvl w:ilvl="7">
      <w:numFmt w:val="bullet"/>
      <w:lvlText w:val="•"/>
      <w:lvlJc w:val="left"/>
      <w:pPr>
        <w:ind w:left="6768" w:hanging="708"/>
      </w:pPr>
    </w:lvl>
    <w:lvl w:ilvl="8">
      <w:numFmt w:val="bullet"/>
      <w:lvlText w:val="•"/>
      <w:lvlJc w:val="left"/>
      <w:pPr>
        <w:ind w:left="7721" w:hanging="707"/>
      </w:pPr>
    </w:lvl>
  </w:abstractNum>
  <w:abstractNum w:abstractNumId="1">
    <w:nsid w:val="7BB511F5"/>
    <w:multiLevelType w:val="multilevel"/>
    <w:tmpl w:val="D77689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C79AF"/>
    <w:rsid w:val="000E028D"/>
    <w:rsid w:val="002C633C"/>
    <w:rsid w:val="002C6E56"/>
    <w:rsid w:val="002F3FB3"/>
    <w:rsid w:val="00383900"/>
    <w:rsid w:val="00391653"/>
    <w:rsid w:val="00406F7C"/>
    <w:rsid w:val="00436DAE"/>
    <w:rsid w:val="005842E5"/>
    <w:rsid w:val="00593BA8"/>
    <w:rsid w:val="00677401"/>
    <w:rsid w:val="006C79AF"/>
    <w:rsid w:val="00702290"/>
    <w:rsid w:val="00823BE9"/>
    <w:rsid w:val="00942600"/>
    <w:rsid w:val="00A3007A"/>
    <w:rsid w:val="00BC2861"/>
    <w:rsid w:val="00BD579F"/>
    <w:rsid w:val="00BF345B"/>
    <w:rsid w:val="00FB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A8"/>
  </w:style>
  <w:style w:type="paragraph" w:styleId="1">
    <w:name w:val="heading 1"/>
    <w:basedOn w:val="10"/>
    <w:next w:val="10"/>
    <w:uiPriority w:val="9"/>
    <w:qFormat/>
    <w:rsid w:val="00593B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593B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593B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593B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593BA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593B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93B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593BA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593BA8"/>
  </w:style>
  <w:style w:type="table" w:customStyle="1" w:styleId="TableNormal0">
    <w:name w:val="Table Normal"/>
    <w:uiPriority w:val="2"/>
    <w:qFormat/>
    <w:rsid w:val="00593B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593BA8"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593BA8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593BA8"/>
  </w:style>
  <w:style w:type="paragraph" w:styleId="a6">
    <w:name w:val="Normal (Web)"/>
    <w:basedOn w:val="a"/>
    <w:uiPriority w:val="99"/>
    <w:rsid w:val="00593BA8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rsid w:val="00593BA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rsid w:val="00593BA8"/>
    <w:rPr>
      <w:color w:val="605E5C"/>
      <w:shd w:val="clear" w:color="auto" w:fill="E1DFDD"/>
    </w:rPr>
  </w:style>
  <w:style w:type="paragraph" w:styleId="a8">
    <w:name w:val="Subtitle"/>
    <w:basedOn w:val="a"/>
    <w:next w:val="a"/>
    <w:uiPriority w:val="11"/>
    <w:qFormat/>
    <w:rsid w:val="00593BA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lk.irr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zsfond.ru/vsosh/municzipalnyj-eta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oshlk.irr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MYt5e1XlErDjA/YNrx8UmpmPQ==">CgMxLjAyCGguZ2pkZ3hzMg5oLnZ0bWp6Z3VubWFlajIOaC52N2JvN3V5YXIwMTYyDmguaXk2MTJmd3ZtdzB1OAByITFqOXg5TGM4WVpXT3FPOGgtR19BNkNYUDliX2hycW0xdA==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МАОУ лицей №3</cp:lastModifiedBy>
  <cp:revision>2</cp:revision>
  <dcterms:created xsi:type="dcterms:W3CDTF">2025-11-25T10:04:00Z</dcterms:created>
  <dcterms:modified xsi:type="dcterms:W3CDTF">2025-11-25T10:04:00Z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  <property fmtid="{D5CDD505-2E9C-101B-9397-08002B2CF9AE}" pid="5" name="ICV">
    <vt:lpwstr>e4bd2477b04f4d5dba11f12d966154f2</vt:lpwstr>
  </property>
</Properties>
</file>