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409" w:rsidRPr="002E3409" w:rsidRDefault="002E3409" w:rsidP="002E3409">
      <w:pPr>
        <w:spacing w:after="0" w:line="240" w:lineRule="auto"/>
        <w:outlineLvl w:val="0"/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</w:pPr>
      <w:r w:rsidRPr="002E3409"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  <w:t xml:space="preserve">КАК ВЫБРАТЬ </w:t>
      </w:r>
      <w:proofErr w:type="gramStart"/>
      <w:r w:rsidRPr="002E3409"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  <w:t>КАЧЕСТВЕННОЕ</w:t>
      </w:r>
      <w:proofErr w:type="gramEnd"/>
      <w:r w:rsidRPr="002E3409"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  <w:t>, БЕЗОПАСНОЕ И УДОБНОЕ АВТОКРЕСЛО (ДУУ) ДЛЯ ВАШЕГО РЕБЁНКА?</w:t>
      </w:r>
    </w:p>
    <w:p w:rsidR="002E3409" w:rsidRPr="002E3409" w:rsidRDefault="002E3409" w:rsidP="002E3409">
      <w:pPr>
        <w:spacing w:line="240" w:lineRule="auto"/>
        <w:jc w:val="both"/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</w:pPr>
      <w:r w:rsidRPr="002E3409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Советы родителям</w:t>
      </w:r>
    </w:p>
    <w:p w:rsidR="002E3409" w:rsidRPr="002E3409" w:rsidRDefault="002E3409" w:rsidP="002E34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4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7978CD" wp14:editId="421BF81C">
            <wp:extent cx="3333750" cy="2371725"/>
            <wp:effectExtent l="0" t="0" r="0" b="9525"/>
            <wp:docPr id="1" name="Рисунок 1" descr="http://www.dddgazeta.ru/upload/resize_cache/iblock/3fd/350_300_1/3fd3458a74475bad295ef727896c53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ddgazeta.ru/upload/resize_cache/iblock/3fd/350_300_1/3fd3458a74475bad295ef727896c538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409" w:rsidRPr="00F13972" w:rsidRDefault="002E3409" w:rsidP="002E34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F13972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ДУУ должно иметь сертификат безопасности ЕСЕ R44/04</w:t>
      </w:r>
      <w:r w:rsidRPr="00F13972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. На кресле должна присутствовать оранжевая наклейка, о которой речь шла выше.</w:t>
      </w:r>
    </w:p>
    <w:p w:rsidR="002E3409" w:rsidRPr="00F13972" w:rsidRDefault="002E3409" w:rsidP="002E34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F13972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ДУУ должно быть произведено проверенными фирмами</w:t>
      </w:r>
      <w:r w:rsidRPr="00F13972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. О них можно поинтересоваться у продавцов или посмотреть информацию в Интернете. Кресло неизвестной марки, про которую почти нигде нет информации, лучше не покупать.</w:t>
      </w:r>
    </w:p>
    <w:p w:rsidR="002E3409" w:rsidRPr="00F13972" w:rsidRDefault="002E3409" w:rsidP="002E3409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F13972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Инструкция должна быть на русском языке и иметь доступное изложение. Если инструкция вам не понятна, не стоит выбирать такое кресло.</w:t>
      </w:r>
    </w:p>
    <w:p w:rsidR="002E3409" w:rsidRPr="00F13972" w:rsidRDefault="002E3409" w:rsidP="002E34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F13972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ДУУ должно иметь длительный гарантийный срок.</w:t>
      </w:r>
      <w:r w:rsidRPr="00F13972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 Если он меньше 6 месяцев, покупать такое кресло не стоит.</w:t>
      </w:r>
    </w:p>
    <w:p w:rsidR="002E3409" w:rsidRPr="00F13972" w:rsidRDefault="002E3409" w:rsidP="002E3409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F13972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В ДУУ для перевозки новорождённых детей должен быть ортопедический вкладыш. Если в описании ДУУ сказано, что оно подходит для новорождённых, но в нём нет ортопедического вкладыша, откажитесь от покупки этого кресла.</w:t>
      </w:r>
    </w:p>
    <w:p w:rsidR="002E3409" w:rsidRPr="00F13972" w:rsidRDefault="002E3409" w:rsidP="002E3409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F13972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Кресло должно иметь глубокий подголовник, который оптимально закрывает голову и шею, а также высокие боковые стенки. Они остановят ребёнка от смещения при боковых ударах.</w:t>
      </w:r>
    </w:p>
    <w:p w:rsidR="002E3409" w:rsidRPr="00F13972" w:rsidRDefault="002E3409" w:rsidP="002E3409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F13972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Автокресло не должно быть очень мягким. Излишняя мягкость сиденья только снижает безопасность ребёнка.</w:t>
      </w:r>
    </w:p>
    <w:p w:rsidR="002E3409" w:rsidRPr="00F13972" w:rsidRDefault="002E3409" w:rsidP="002E3409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F13972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lastRenderedPageBreak/>
        <w:t>Корпус должен быть целым и на нём должны отсутствовать какие-либо повреждения. Если целостность автокресла нарушена даже незначительно, не стоит приобретать такое ДУУ, так как в нём могут быть внутренние поломки, которые нельзя заметить сразу, и совсем недопустимо использовать автокресло, которое побывало в ДТП.</w:t>
      </w:r>
    </w:p>
    <w:p w:rsidR="002E3409" w:rsidRPr="00F13972" w:rsidRDefault="002E3409" w:rsidP="002E3409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F13972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Выбирая автокресло для младенца, исходите из того, сколько времени ему придётся проводить в автомобиле. Если предполагаются краткие поездки, обратите внимание на кресла группы 0+. Хотя все они рассчитаны на детей весом до 13 кг, сиденья не одинаковы по своим габаритам. В некоторых моделях ребёнок может ездить до года, из других вырастает быстрее. Возможность крепления кресла группы 0+ на шасси удобно для транспортировки ребёнка в кресле вне автомобиля. Также помните, что детей как можно дольше нужно перевозить лицом против хода движения, и это правило нужно соблюдать минимум до года, пока шея малыша не </w:t>
      </w:r>
      <w:proofErr w:type="gramStart"/>
      <w:r w:rsidRPr="00F13972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окрепнет</w:t>
      </w:r>
      <w:proofErr w:type="gramEnd"/>
      <w:r w:rsidRPr="00F13972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и он не научится хорошо сидеть.</w:t>
      </w:r>
    </w:p>
    <w:p w:rsidR="002E3409" w:rsidRPr="00F13972" w:rsidRDefault="002E3409" w:rsidP="002E3409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F13972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Если малышу в возрасте до шести месяцев придётся переносить долгие поездки, обратите внимание также на кресла группы 0, чтобы иметь возможность перевозить ребёнка в положении лёжа. </w:t>
      </w:r>
      <w:proofErr w:type="gramStart"/>
      <w:r w:rsidRPr="00F13972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К сожалению, в основном автокресла группы 0 моделей предыдущих лет показали очень плохие результаты в независимых </w:t>
      </w:r>
      <w:proofErr w:type="spellStart"/>
      <w:r w:rsidRPr="00F13972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краш</w:t>
      </w:r>
      <w:proofErr w:type="spellEnd"/>
      <w:r w:rsidRPr="00F13972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-тестах, поэтому отнеситесь к данной покупке очень серьёзно (не используйте старое подержанное кресло) или воздержитесь от поездок на дальние расстояния с ребёнком возрастом до 6 месяцев.</w:t>
      </w:r>
      <w:proofErr w:type="gramEnd"/>
      <w:r w:rsidRPr="00F13972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У младенцев ещё слабо развиты двигательные нервы и мышцы, не окрепли связки шеи, вследствие чего шея – хрупкая и слабая, в то время как голова тяжелее всех других частей тела, а её вес составляет четверть от тела младенца. Обратите внимание, что ребёнок в кресле группы 0 (а также совмещённых групп) обязательно должен фиксироваться широкими и мягкими внутренними ремешками, а вокруг головы малыша должна размещаться дополнительная защита.</w:t>
      </w:r>
    </w:p>
    <w:p w:rsidR="002E3409" w:rsidRPr="00F13972" w:rsidRDefault="002E3409" w:rsidP="002E3409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F13972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В автокреслах для детей весом до 18 кг (группы 0, 0+ и 1) имеются внутренние ремни безопасности. Внимательно изучите замок-пряжку, важно, чтобы он не выглядел хрупким и был сконструирован таким образом, чтобы ребёнок сам не смог его расстегнуть. Матерчатая прокладка в районе замка-пряжки должна быть широкой и плотной, чтобы при возможном ударе замок не травмировал низ живота малыша. Также обратите внимание, насколько комфортны накладки на ремни в области плеча и шеи.</w:t>
      </w:r>
    </w:p>
    <w:p w:rsidR="002E3409" w:rsidRPr="00F13972" w:rsidRDefault="002E3409" w:rsidP="002E3409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F13972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Дети до трёх лет (а некоторые и старше) часто спят во время поездки. Поэтому важно наличие в кресле отдельных положений для сна и бодрствования.</w:t>
      </w:r>
      <w:bookmarkStart w:id="0" w:name="_GoBack"/>
      <w:bookmarkEnd w:id="0"/>
    </w:p>
    <w:p w:rsidR="002E3409" w:rsidRPr="00F13972" w:rsidRDefault="002E3409" w:rsidP="002E3409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F13972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lastRenderedPageBreak/>
        <w:t xml:space="preserve">Выбирая автокресло для детей возрастом от 1 года, прежде </w:t>
      </w:r>
      <w:proofErr w:type="gramStart"/>
      <w:r w:rsidRPr="00F13972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всего</w:t>
      </w:r>
      <w:proofErr w:type="gramEnd"/>
      <w:r w:rsidRPr="00F13972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подготовьте их к этой покупке. Особенно, если дети до этого не ездили в автомобильном сиденье. Дайте ребёнку возможность посидеть в </w:t>
      </w:r>
      <w:proofErr w:type="gramStart"/>
      <w:r w:rsidRPr="00F13972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выбираемых</w:t>
      </w:r>
      <w:proofErr w:type="gramEnd"/>
      <w:r w:rsidRPr="00F13972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автокреслах. Ему должно быть удобно и комфортно, иначе в дороге он начнёт капризничать.</w:t>
      </w:r>
    </w:p>
    <w:p w:rsidR="002E3409" w:rsidRPr="00F13972" w:rsidRDefault="002E3409" w:rsidP="002E3409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F13972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Перед покупкой «примерьте» автокресло в свой автомобиль, так как оно может не подойти к профилю сидений вашего автомобиля, для его крепления может не хватить длины ремня безопасности. Поинтересуйтесь, снимается ли обивка кресла для стирки. Обратите также внимание на аксессуары, в первую очередь – на солнцезащитные шторки (чтобы ребёнку не напекало голову) и чехлы на передние сиденья (чтобы дети не пачкали их обувью).</w:t>
      </w:r>
    </w:p>
    <w:p w:rsidR="002E3409" w:rsidRPr="00F13972" w:rsidRDefault="002E3409" w:rsidP="002E3409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F13972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Как определить, вырос ли ребёнок из автокресла? Для автокресел группы 1 и выше: голова не должна выступать за верхний край спинки более чем на треть и/или точки выхода внутреннего ремня безопасности – находиться ниже плеча ребёнка. Для автокресел, </w:t>
      </w:r>
      <w:proofErr w:type="gramStart"/>
      <w:r w:rsidRPr="00F13972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устанавливаемых</w:t>
      </w:r>
      <w:proofErr w:type="gramEnd"/>
      <w:r w:rsidRPr="00F13972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против хода движения: голова ребёнка не должна выступать за верхний край спинки.</w:t>
      </w:r>
    </w:p>
    <w:p w:rsidR="002E3409" w:rsidRPr="00F13972" w:rsidRDefault="002E3409" w:rsidP="002E3409">
      <w:pPr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F13972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br/>
      </w:r>
    </w:p>
    <w:p w:rsidR="00AB7CFE" w:rsidRPr="00F13972" w:rsidRDefault="00AB7CFE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sectPr w:rsidR="00AB7CFE" w:rsidRPr="00F13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_brody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599"/>
    <w:rsid w:val="002E3409"/>
    <w:rsid w:val="00824599"/>
    <w:rsid w:val="00AB7CFE"/>
    <w:rsid w:val="00F1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3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34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3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34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1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569019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  <w:div w:id="2126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65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12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708</Words>
  <Characters>4039</Characters>
  <Application>Microsoft Office Word</Application>
  <DocSecurity>0</DocSecurity>
  <Lines>33</Lines>
  <Paragraphs>9</Paragraphs>
  <ScaleCrop>false</ScaleCrop>
  <Company/>
  <LinksUpToDate>false</LinksUpToDate>
  <CharactersWithSpaces>4738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3</cp:revision>
  <dcterms:created xsi:type="dcterms:W3CDTF">2019-06-25T05:50:00Z</dcterms:created>
  <dcterms:modified xsi:type="dcterms:W3CDTF">2019-06-25T07:02:00Z</dcterms:modified>
</cp:coreProperties>
</file>