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F2" w:rsidRPr="008A0DF2" w:rsidRDefault="008A0DF2" w:rsidP="008A0DF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A0DF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Открытие первичного отделения РДДМ</w:t>
      </w:r>
    </w:p>
    <w:p w:rsidR="008A0DF2" w:rsidRPr="008A0DF2" w:rsidRDefault="008A0DF2" w:rsidP="008A0DF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04.05.2023</w:t>
      </w:r>
    </w:p>
    <w:p w:rsidR="008A0DF2" w:rsidRPr="008A0DF2" w:rsidRDefault="008A0DF2" w:rsidP="008A0DF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Я В ДВИЖЕНИИ! 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br/>
        <w:t>МЫ В ДВИЖЕНИИ! 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br/>
        <w:t>ВСЕГДА В ДВИЖЕНИИ! 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br/>
        <w:t>Сегодня, 4 МАЯ 2023 Г., в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МАОУ лицей №3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произошло событие, которое вошло в историю школы - торжественное открытие первичного отделения Российского Движения Детей и Молодёжи </w:t>
      </w:r>
      <w:hyperlink r:id="rId4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"Движ</w:t>
        </w:r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е</w:t>
        </w:r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ние Первых"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Фотографии отражают красочность мероприятия и оформительские умения ребят под руководством </w:t>
      </w:r>
      <w:hyperlink r:id="rId5" w:history="1">
        <w:r w:rsidRPr="008A0DF2">
          <w:rPr>
            <w:rFonts w:ascii="Tahoma" w:eastAsia="Times New Roman" w:hAnsi="Tahoma" w:cs="Tahoma"/>
            <w:sz w:val="21"/>
            <w:szCs w:val="21"/>
            <w:lang w:eastAsia="ru-RU"/>
          </w:rPr>
          <w:t>советника</w:t>
        </w:r>
      </w:hyperlink>
      <w:r w:rsidRPr="008A0DF2">
        <w:rPr>
          <w:rFonts w:ascii="Roboto" w:eastAsia="Times New Roman" w:hAnsi="Roboto" w:cs="Tahoma"/>
          <w:sz w:val="20"/>
          <w:szCs w:val="20"/>
          <w:lang w:eastAsia="ru-RU"/>
        </w:rPr>
        <w:t xml:space="preserve"> директора Терехиной С.И.!</w:t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ФОТО Вы можете посмотреть ПО ССЫЛКАМ:</w:t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ВИДЕО Вы можете посмотреть по ссылке 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Мероприятие открыла знамённая группа </w:t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(</w:t>
      </w:r>
      <w:hyperlink r:id="rId6" w:history="1">
        <w:r w:rsidRPr="008A0DF2">
          <w:rPr>
            <w:rFonts w:ascii="Roboto" w:eastAsia="Times New Roman" w:hAnsi="Roboto" w:cs="Tahoma"/>
            <w:sz w:val="20"/>
            <w:szCs w:val="20"/>
            <w:lang w:eastAsia="ru-RU"/>
          </w:rPr>
          <w:t>Никита Сысоев</w:t>
        </w:r>
      </w:hyperlink>
      <w:r w:rsidRPr="008A0DF2">
        <w:rPr>
          <w:rFonts w:ascii="Roboto" w:eastAsia="Times New Roman" w:hAnsi="Roboto" w:cs="Tahoma"/>
          <w:sz w:val="20"/>
          <w:szCs w:val="20"/>
          <w:lang w:eastAsia="ru-RU"/>
        </w:rPr>
        <w:t>, </w:t>
      </w:r>
      <w:hyperlink r:id="rId7" w:history="1">
        <w:r w:rsidRPr="008A0DF2">
          <w:rPr>
            <w:rFonts w:ascii="Tahoma" w:eastAsia="Times New Roman" w:hAnsi="Tahoma" w:cs="Tahoma"/>
            <w:sz w:val="21"/>
            <w:szCs w:val="21"/>
            <w:lang w:eastAsia="ru-RU"/>
          </w:rPr>
          <w:t>Гусак</w:t>
        </w:r>
      </w:hyperlink>
      <w:r w:rsidRPr="008A0DF2">
        <w:rPr>
          <w:rFonts w:ascii="Roboto" w:eastAsia="Times New Roman" w:hAnsi="Roboto" w:cs="Tahoma"/>
          <w:sz w:val="20"/>
          <w:szCs w:val="20"/>
          <w:lang w:eastAsia="ru-RU"/>
        </w:rPr>
        <w:t xml:space="preserve"> Александр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), которая внесла флаг России</w:t>
      </w:r>
      <w:r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, флаг Лицея и флаг РДДМ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! Затем весь зал коллективно исполнил гимн РФ!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На празднике присутствовали: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Свои творческие номера вниманию гостей представили детские общественные объединения школы!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"Орлята России". Руководитель - .</w:t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hyperlink r:id="rId8" w:history="1">
        <w:r w:rsidRPr="008A0DF2">
          <w:rPr>
            <w:rFonts w:ascii="Tahoma" w:eastAsia="Times New Roman" w:hAnsi="Tahoma" w:cs="Tahoma"/>
            <w:sz w:val="21"/>
            <w:szCs w:val="21"/>
            <w:lang w:eastAsia="ru-RU"/>
          </w:rPr>
          <w:t>Школьная театральная студия "Балаганчик"</w:t>
        </w:r>
      </w:hyperlink>
      <w:r w:rsidRPr="008A0DF2">
        <w:rPr>
          <w:rFonts w:ascii="Roboto" w:eastAsia="Times New Roman" w:hAnsi="Roboto" w:cs="Tahoma"/>
          <w:sz w:val="20"/>
          <w:szCs w:val="20"/>
          <w:lang w:eastAsia="ru-RU"/>
        </w:rPr>
        <w:t>. Руководитель.</w:t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Танцевальный коллектив "Веселые человечки". Руководитель - </w:t>
      </w:r>
      <w:hyperlink r:id="rId9" w:history="1">
        <w:r w:rsidRPr="008A0DF2">
          <w:rPr>
            <w:rFonts w:ascii="Roboto" w:eastAsia="Times New Roman" w:hAnsi="Roboto" w:cs="Tahoma"/>
            <w:sz w:val="20"/>
            <w:szCs w:val="20"/>
            <w:lang w:eastAsia="ru-RU"/>
          </w:rPr>
          <w:t>Аверина</w:t>
        </w:r>
      </w:hyperlink>
      <w:r w:rsidRPr="008A0DF2">
        <w:rPr>
          <w:rFonts w:ascii="Tahoma" w:eastAsia="Times New Roman" w:hAnsi="Tahoma" w:cs="Tahoma"/>
          <w:sz w:val="21"/>
          <w:szCs w:val="21"/>
          <w:lang w:eastAsia="ru-RU"/>
        </w:rPr>
        <w:t xml:space="preserve"> Юлия</w:t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.</w:t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Школьный спортивный клуб . Руководитель - </w:t>
      </w:r>
      <w:hyperlink r:id="rId10" w:history="1">
        <w:r w:rsidRPr="008A0DF2">
          <w:rPr>
            <w:rFonts w:ascii="Tahoma" w:eastAsia="Times New Roman" w:hAnsi="Tahoma" w:cs="Tahoma"/>
            <w:sz w:val="21"/>
            <w:szCs w:val="21"/>
            <w:lang w:eastAsia="ru-RU"/>
          </w:rPr>
          <w:t>Оксана</w:t>
        </w:r>
      </w:hyperlink>
      <w:r w:rsidRPr="008A0DF2">
        <w:rPr>
          <w:rFonts w:ascii="Roboto" w:eastAsia="Times New Roman" w:hAnsi="Roboto" w:cs="Tahoma"/>
          <w:sz w:val="20"/>
          <w:szCs w:val="20"/>
          <w:lang w:eastAsia="ru-RU"/>
        </w:rPr>
        <w:t xml:space="preserve"> Владимировна </w:t>
      </w:r>
      <w:proofErr w:type="spellStart"/>
      <w:r w:rsidRPr="008A0DF2">
        <w:rPr>
          <w:rFonts w:ascii="Roboto" w:eastAsia="Times New Roman" w:hAnsi="Roboto" w:cs="Tahoma"/>
          <w:sz w:val="20"/>
          <w:szCs w:val="20"/>
          <w:lang w:eastAsia="ru-RU"/>
        </w:rPr>
        <w:t>Червинская</w:t>
      </w:r>
      <w:proofErr w:type="spellEnd"/>
      <w:r w:rsidRPr="008A0DF2">
        <w:rPr>
          <w:rFonts w:ascii="Roboto" w:eastAsia="Times New Roman" w:hAnsi="Roboto" w:cs="Tahoma"/>
          <w:sz w:val="20"/>
          <w:szCs w:val="20"/>
          <w:lang w:eastAsia="ru-RU"/>
        </w:rPr>
        <w:t>.</w:t>
      </w:r>
      <w:r w:rsidRPr="008A0DF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Отряд юных инспекторов движения "</w:t>
      </w:r>
      <w:proofErr w:type="spellStart"/>
      <w:r w:rsidRPr="008A0DF2">
        <w:rPr>
          <w:rFonts w:ascii="Roboto" w:eastAsia="Times New Roman" w:hAnsi="Roboto" w:cs="Tahoma"/>
          <w:sz w:val="20"/>
          <w:szCs w:val="20"/>
          <w:lang w:eastAsia="ru-RU"/>
        </w:rPr>
        <w:t>Светофорчик</w:t>
      </w:r>
      <w:proofErr w:type="spellEnd"/>
      <w:r w:rsidRPr="008A0DF2">
        <w:rPr>
          <w:rFonts w:ascii="Roboto" w:eastAsia="Times New Roman" w:hAnsi="Roboto" w:cs="Tahoma"/>
          <w:sz w:val="20"/>
          <w:szCs w:val="20"/>
          <w:lang w:eastAsia="ru-RU"/>
        </w:rPr>
        <w:t>". Руководитель - </w:t>
      </w:r>
      <w:hyperlink r:id="rId11" w:history="1">
        <w:r w:rsidRPr="008A0DF2">
          <w:rPr>
            <w:rFonts w:ascii="Tahoma" w:eastAsia="Times New Roman" w:hAnsi="Tahoma" w:cs="Tahoma"/>
            <w:sz w:val="21"/>
            <w:szCs w:val="21"/>
            <w:lang w:eastAsia="ru-RU"/>
          </w:rPr>
          <w:t>Попова</w:t>
        </w:r>
      </w:hyperlink>
      <w:r w:rsidRPr="008A0DF2">
        <w:rPr>
          <w:rFonts w:ascii="Roboto" w:eastAsia="Times New Roman" w:hAnsi="Roboto" w:cs="Tahoma"/>
          <w:sz w:val="20"/>
          <w:szCs w:val="20"/>
          <w:lang w:eastAsia="ru-RU"/>
        </w:rPr>
        <w:t xml:space="preserve"> </w:t>
      </w:r>
      <w:r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Анастасия Викторовна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.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Все объединения реализуют свою деятельность в </w:t>
      </w:r>
      <w:r w:rsidRPr="008A0DF2">
        <w:rPr>
          <w:rFonts w:ascii="Roboto" w:eastAsia="Times New Roman" w:hAnsi="Roboto" w:cs="Tahoma"/>
          <w:sz w:val="20"/>
          <w:szCs w:val="20"/>
          <w:lang w:eastAsia="ru-RU"/>
        </w:rPr>
        <w:t>Центре Детских Инициатив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Инициаторами открытия первичного отделения РДДМ на базе школы стали советник по воспитательной работе и взаимодействию с детскими общественными объединениями </w:t>
      </w:r>
      <w:r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–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Светлана Ивановна Терехина 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и обучающиеся: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Значимым моментом стало подписание протокола и заявления в региональное отделение РДДМ. Свою подпись поставили инициативная группа обучающихся, советник директора по воспитанию и директор школы </w:t>
      </w:r>
      <w:hyperlink r:id="rId12" w:history="1">
        <w:r w:rsidRPr="008A0DF2">
          <w:rPr>
            <w:rStyle w:val="a4"/>
            <w:rFonts w:ascii="Tahoma" w:eastAsia="Times New Roman" w:hAnsi="Tahoma" w:cs="Tahoma"/>
            <w:sz w:val="21"/>
            <w:szCs w:val="21"/>
            <w:lang w:eastAsia="ru-RU"/>
          </w:rPr>
          <w:t>Полтавец Инна Викторовна</w:t>
        </w:r>
      </w:hyperlink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И, УРА! МЫ В ДВИЖЕНИИ!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Я, ты, он, она - вместе целая страна! ВМЕСТЕ В ДВИЖЕНИИ!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В 2023 году Мы в составе нового движения, с новыми проектами и идеями. С желанием творить </w:t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lastRenderedPageBreak/>
        <w:t>и созидать! Мы уверены, что у «Движения первых» большой грандиозный путь! Путь творчества, развития и успеха! Впереди много ярких событий, смелых планов и новых друзей!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ПРИШЛО НАШЕ ВРЕМЯ! 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13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#НавигаторыДетства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14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#НавигаторыДетства96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15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#РДДМ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16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#РДДМ96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17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#Росдетцентр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"https://vk.com/feed?section=search&amp;q=%23%D0%A0%D0%94%D0%94%D0%9C%D0%9A%D0%B8%D1%80%D0%BE%D0%B2%D0%B3%D1%80%D0%B0%D0%B4" </w:instrText>
      </w:r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8A0DF2">
        <w:rPr>
          <w:rFonts w:ascii="Roboto" w:eastAsia="Times New Roman" w:hAnsi="Roboto" w:cs="Tahoma"/>
          <w:color w:val="0000FF"/>
          <w:sz w:val="20"/>
          <w:szCs w:val="20"/>
          <w:u w:val="single"/>
          <w:lang w:eastAsia="ru-RU"/>
        </w:rPr>
        <w:t>#РДДМ</w:t>
      </w:r>
      <w:r w:rsidR="00FF58A3">
        <w:rPr>
          <w:rFonts w:ascii="Roboto" w:eastAsia="Times New Roman" w:hAnsi="Roboto" w:cs="Tahoma"/>
          <w:color w:val="0000FF"/>
          <w:sz w:val="20"/>
          <w:szCs w:val="20"/>
          <w:u w:val="single"/>
          <w:lang w:eastAsia="ru-RU"/>
        </w:rPr>
        <w:t>Екатеринбург</w:t>
      </w:r>
      <w:bookmarkStart w:id="0" w:name="_GoBack"/>
      <w:bookmarkEnd w:id="0"/>
      <w:r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18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#ГПН_2023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19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#ГПН</w:t>
        </w:r>
        <w:r w:rsidR="00FF58A3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96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hyperlink r:id="rId20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#ГодПедагогаНаставника</w:t>
        </w:r>
      </w:hyperlink>
      <w:r w:rsidRPr="008A0DF2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 </w:t>
      </w:r>
      <w:r w:rsidR="00FF58A3" w:rsidRPr="008A0D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21" w:history="1"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#</w:t>
        </w:r>
        <w:proofErr w:type="spellStart"/>
        <w:r w:rsidRPr="008A0DF2">
          <w:rPr>
            <w:rFonts w:ascii="Roboto" w:eastAsia="Times New Roman" w:hAnsi="Roboto" w:cs="Tahoma"/>
            <w:color w:val="0000FF"/>
            <w:sz w:val="20"/>
            <w:szCs w:val="20"/>
            <w:u w:val="single"/>
            <w:lang w:eastAsia="ru-RU"/>
          </w:rPr>
          <w:t>ОткрытиеРДДМ</w:t>
        </w:r>
        <w:proofErr w:type="spellEnd"/>
      </w:hyperlink>
    </w:p>
    <w:p w:rsidR="003B59A2" w:rsidRDefault="00FF58A3"/>
    <w:sectPr w:rsidR="003B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2"/>
    <w:rsid w:val="008A0DF2"/>
    <w:rsid w:val="00DD2D1D"/>
    <w:rsid w:val="00EB5ED1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3CA4"/>
  <w15:chartTrackingRefBased/>
  <w15:docId w15:val="{F3FF7E4F-2F8A-4B4C-B9C7-D8FEB4C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8A0DF2"/>
  </w:style>
  <w:style w:type="character" w:styleId="a4">
    <w:name w:val="Hyperlink"/>
    <w:basedOn w:val="a0"/>
    <w:uiPriority w:val="99"/>
    <w:unhideWhenUsed/>
    <w:rsid w:val="008A0DF2"/>
    <w:rPr>
      <w:color w:val="0000FF"/>
      <w:u w:val="single"/>
    </w:rPr>
  </w:style>
  <w:style w:type="character" w:customStyle="1" w:styleId="highlight">
    <w:name w:val="highlight"/>
    <w:basedOn w:val="a0"/>
    <w:rsid w:val="008A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4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8781235" TargetMode="External"/><Relationship Id="rId13" Type="http://schemas.openxmlformats.org/officeDocument/2006/relationships/hyperlink" Target="https://vk.com/feed?section=search&amp;q=%23%D0%9D%D0%B0%D0%B2%D0%B8%D0%B3%D0%B0%D1%82%D0%BE%D1%80%D1%8B%D0%94%D0%B5%D1%82%D1%81%D1%82%D0%B2%D0%B0" TargetMode="External"/><Relationship Id="rId18" Type="http://schemas.openxmlformats.org/officeDocument/2006/relationships/hyperlink" Target="https://vk.com/feed?section=search&amp;q=%23%D0%93%D0%9F%D0%9D_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feed?section=search&amp;q=%23%D0%9E%D1%82%D0%BA%D1%80%D1%8B%D1%82%D0%B8%D0%B5%D0%A0%D0%94%D0%94%D0%9C" TargetMode="External"/><Relationship Id="rId7" Type="http://schemas.openxmlformats.org/officeDocument/2006/relationships/hyperlink" Target="https://vk.com/id549658508" TargetMode="External"/><Relationship Id="rId12" Type="http://schemas.openxmlformats.org/officeDocument/2006/relationships/hyperlink" Target="https://&#1083;&#1080;&#1094;&#1077;&#1081;3.&#1077;&#1082;&#1072;&#1090;&#1077;&#1088;&#1080;&#1085;&#1073;&#1091;&#1088;&#1075;.&#1088;&#1092;/org-info/employee-card?id=28" TargetMode="External"/><Relationship Id="rId17" Type="http://schemas.openxmlformats.org/officeDocument/2006/relationships/hyperlink" Target="https://vk.com/feed?section=search&amp;q=%23%D0%A0%D0%BE%D1%81%D0%B4%D0%B5%D1%82%D1%86%D0%B5%D0%BD%D1%82%D1%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0%D0%94%D0%94%D0%9C96" TargetMode="External"/><Relationship Id="rId20" Type="http://schemas.openxmlformats.org/officeDocument/2006/relationships/hyperlink" Target="https://vk.com/feed?section=search&amp;q=%23%D0%93%D0%BE%D0%B4%D0%9F%D0%B5%D0%B4%D0%B0%D0%B3%D0%BE%D0%B3%D0%B0%D0%9D%D0%B0%D1%81%D1%82%D0%B0%D0%B2%D0%BD%D0%B8%D0%BA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sokol_o_f_f" TargetMode="External"/><Relationship Id="rId11" Type="http://schemas.openxmlformats.org/officeDocument/2006/relationships/hyperlink" Target="https://vk.com/id85963077" TargetMode="External"/><Relationship Id="rId5" Type="http://schemas.openxmlformats.org/officeDocument/2006/relationships/hyperlink" Target="https://vk.com/id160383275" TargetMode="External"/><Relationship Id="rId15" Type="http://schemas.openxmlformats.org/officeDocument/2006/relationships/hyperlink" Target="https://vk.com/feed?section=search&amp;q=%23%D0%A0%D0%94%D0%94%D0%9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dedylll93" TargetMode="External"/><Relationship Id="rId19" Type="http://schemas.openxmlformats.org/officeDocument/2006/relationships/hyperlink" Target="https://vk.com/feed?section=search&amp;q=%23%D0%93%D0%9F%D0%9D66" TargetMode="External"/><Relationship Id="rId4" Type="http://schemas.openxmlformats.org/officeDocument/2006/relationships/hyperlink" Target="https://vk.com/mypervie" TargetMode="External"/><Relationship Id="rId9" Type="http://schemas.openxmlformats.org/officeDocument/2006/relationships/hyperlink" Target="https://vk.com/id96446428" TargetMode="External"/><Relationship Id="rId14" Type="http://schemas.openxmlformats.org/officeDocument/2006/relationships/hyperlink" Target="https://vk.com/feed?section=search&amp;q=%23%D0%9D%D0%B0%D0%B2%D0%B8%D0%B3%D0%B0%D1%82%D0%BE%D1%80%D1%8B%D0%94%D0%B5%D1%82%D1%81%D1%82%D0%B2%D0%B0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2023-10-23T12:47:00Z</dcterms:created>
  <dcterms:modified xsi:type="dcterms:W3CDTF">2023-10-23T12:58:00Z</dcterms:modified>
</cp:coreProperties>
</file>