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C99" w:rsidRPr="00553C99" w:rsidRDefault="00553C99" w:rsidP="00553C99">
      <w:pPr>
        <w:shd w:val="clear" w:color="auto" w:fill="FFFFFF"/>
        <w:spacing w:before="360" w:after="240" w:line="600" w:lineRule="atLeast"/>
        <w:outlineLvl w:val="0"/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eastAsia="ru-RU"/>
        </w:rPr>
      </w:pPr>
      <w:r w:rsidRPr="00553C99"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eastAsia="ru-RU"/>
        </w:rPr>
        <w:t>Рекомендации по здоровому питанию школьников</w:t>
      </w:r>
    </w:p>
    <w:p w:rsidR="00553C99" w:rsidRPr="00553C99" w:rsidRDefault="00FE5D99" w:rsidP="00553C99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hyperlink r:id="rId4" w:history="1">
        <w:r w:rsidR="00553C99" w:rsidRPr="00553C99">
          <w:rPr>
            <w:rFonts w:ascii="Montserrat" w:eastAsia="Times New Roman" w:hAnsi="Montserrat" w:cs="Times New Roman"/>
            <w:b/>
            <w:bCs/>
            <w:caps/>
            <w:color w:val="306AFD"/>
            <w:sz w:val="18"/>
            <w:lang w:eastAsia="ru-RU"/>
          </w:rPr>
          <w:t>РОДИТЕЛЯМ</w:t>
        </w:r>
        <w:r w:rsidR="00553C99" w:rsidRPr="00553C99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 </w:t>
        </w:r>
      </w:hyperlink>
      <w:hyperlink r:id="rId5" w:history="1">
        <w:r w:rsidR="00553C99" w:rsidRPr="00553C99">
          <w:rPr>
            <w:rFonts w:ascii="Montserrat" w:eastAsia="Times New Roman" w:hAnsi="Montserrat" w:cs="Times New Roman"/>
            <w:b/>
            <w:bCs/>
            <w:caps/>
            <w:color w:val="306AFD"/>
            <w:sz w:val="18"/>
            <w:lang w:eastAsia="ru-RU"/>
          </w:rPr>
          <w:t>ЗДОРОВЬЕ</w:t>
        </w:r>
        <w:r w:rsidR="00553C99" w:rsidRPr="00553C99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 </w:t>
        </w:r>
      </w:hyperlink>
      <w:hyperlink r:id="rId6" w:history="1">
        <w:r w:rsidR="00553C99" w:rsidRPr="00553C99">
          <w:rPr>
            <w:rFonts w:ascii="Montserrat" w:eastAsia="Times New Roman" w:hAnsi="Montserrat" w:cs="Times New Roman"/>
            <w:b/>
            <w:bCs/>
            <w:caps/>
            <w:color w:val="306AFD"/>
            <w:sz w:val="18"/>
            <w:lang w:eastAsia="ru-RU"/>
          </w:rPr>
          <w:t>УЧАЩИМСЯ</w:t>
        </w:r>
        <w:r w:rsidR="00553C99" w:rsidRPr="00553C99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 </w:t>
        </w:r>
      </w:hyperlink>
      <w:hyperlink r:id="rId7" w:history="1">
        <w:r w:rsidR="00553C99" w:rsidRPr="00553C99">
          <w:rPr>
            <w:rFonts w:ascii="Montserrat" w:eastAsia="Times New Roman" w:hAnsi="Montserrat" w:cs="Times New Roman"/>
            <w:b/>
            <w:bCs/>
            <w:caps/>
            <w:color w:val="306AFD"/>
            <w:sz w:val="18"/>
            <w:lang w:eastAsia="ru-RU"/>
          </w:rPr>
          <w:t>ПИТАНИЕ</w:t>
        </w:r>
      </w:hyperlink>
    </w:p>
    <w:p w:rsidR="00553C99" w:rsidRPr="00553C99" w:rsidRDefault="00553C99" w:rsidP="00553C99">
      <w:pPr>
        <w:shd w:val="clear" w:color="auto" w:fill="FFFFFF"/>
        <w:spacing w:before="300" w:after="210" w:line="479" w:lineRule="atLeast"/>
        <w:outlineLvl w:val="1"/>
        <w:rPr>
          <w:rFonts w:ascii="Montserrat" w:eastAsia="Times New Roman" w:hAnsi="Montserrat" w:cs="Times New Roman"/>
          <w:b/>
          <w:bCs/>
          <w:color w:val="273350"/>
          <w:sz w:val="36"/>
          <w:szCs w:val="36"/>
          <w:lang w:eastAsia="ru-RU"/>
        </w:rPr>
      </w:pPr>
      <w:r w:rsidRPr="00553C99">
        <w:rPr>
          <w:rFonts w:ascii="Montserrat" w:eastAsia="Times New Roman" w:hAnsi="Montserrat" w:cs="Times New Roman"/>
          <w:b/>
          <w:bCs/>
          <w:color w:val="273350"/>
          <w:sz w:val="36"/>
          <w:szCs w:val="36"/>
          <w:lang w:eastAsia="ru-RU"/>
        </w:rPr>
        <w:t>Рекомендации по организации питания школьников</w:t>
      </w:r>
    </w:p>
    <w:p w:rsidR="00553C99" w:rsidRPr="00553C99" w:rsidRDefault="00FE5D99" w:rsidP="00553C9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hyperlink r:id="rId8" w:history="1">
        <w:r w:rsidR="00553C99" w:rsidRPr="00553C99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Методические рекомендации</w:t>
        </w:r>
      </w:hyperlink>
      <w:r w:rsidR="00553C99" w:rsidRPr="00553C99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 МР 2.4.0179-20 «Рекомендации по организации питания обучающихся общеобразовательных организаций»</w:t>
      </w:r>
    </w:p>
    <w:p w:rsidR="00553C99" w:rsidRPr="00553C99" w:rsidRDefault="00553C99" w:rsidP="00553C99">
      <w:pPr>
        <w:shd w:val="clear" w:color="auto" w:fill="FFFFFF"/>
        <w:spacing w:before="100" w:beforeAutospacing="1" w:after="210" w:line="479" w:lineRule="atLeast"/>
        <w:outlineLvl w:val="1"/>
        <w:rPr>
          <w:rFonts w:ascii="Montserrat" w:eastAsia="Times New Roman" w:hAnsi="Montserrat" w:cs="Times New Roman"/>
          <w:b/>
          <w:bCs/>
          <w:color w:val="273350"/>
          <w:sz w:val="36"/>
          <w:szCs w:val="36"/>
          <w:lang w:eastAsia="ru-RU"/>
        </w:rPr>
      </w:pPr>
      <w:r w:rsidRPr="00553C99">
        <w:rPr>
          <w:rFonts w:ascii="Montserrat" w:eastAsia="Times New Roman" w:hAnsi="Montserrat" w:cs="Times New Roman"/>
          <w:b/>
          <w:bCs/>
          <w:color w:val="273350"/>
          <w:sz w:val="36"/>
          <w:szCs w:val="36"/>
          <w:lang w:eastAsia="ru-RU"/>
        </w:rPr>
        <w:t>О правилах здорового питания для школьников</w:t>
      </w:r>
    </w:p>
    <w:p w:rsidR="00553C99" w:rsidRPr="00553C99" w:rsidRDefault="00553C99" w:rsidP="00553C9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53C99">
        <w:rPr>
          <w:rFonts w:ascii="Montserrat" w:eastAsia="Times New Roman" w:hAnsi="Montserrat" w:cs="Times New Roman"/>
          <w:b/>
          <w:bCs/>
          <w:color w:val="555555"/>
          <w:sz w:val="24"/>
          <w:szCs w:val="24"/>
          <w:lang w:eastAsia="ru-RU"/>
        </w:rPr>
        <w:t>1. Питайтесь каждый день вместе с одноклассниками в школьной столовой</w:t>
      </w:r>
    </w:p>
    <w:p w:rsidR="00553C99" w:rsidRPr="00553C99" w:rsidRDefault="00553C99" w:rsidP="00553C9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53C99">
        <w:rPr>
          <w:rFonts w:ascii="Montserrat" w:eastAsia="Times New Roman" w:hAnsi="Montserrat" w:cs="Times New Roman"/>
          <w:color w:val="555555"/>
          <w:sz w:val="24"/>
          <w:szCs w:val="24"/>
          <w:shd w:val="clear" w:color="auto" w:fill="FEFEFE"/>
          <w:lang w:eastAsia="ru-RU"/>
        </w:rPr>
        <w:t>Помните, что ежедневное здоровое горячее питание, организованное в школе, способствует хорошему настроению, высокой умственной работоспособности, получению новых знаний, успешности, успеваемости, достижению новых свершений в физической культуре и спорте, защите организма от возбудителей инфекционных заболеваний, формированию привычки правильно питаться и здоровых пищевых предпочтений.</w:t>
      </w:r>
    </w:p>
    <w:p w:rsidR="00553C99" w:rsidRPr="00553C99" w:rsidRDefault="00553C99" w:rsidP="00553C9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53C99">
        <w:rPr>
          <w:rFonts w:ascii="Montserrat" w:eastAsia="Times New Roman" w:hAnsi="Montserrat" w:cs="Times New Roman"/>
          <w:b/>
          <w:bCs/>
          <w:color w:val="555555"/>
          <w:sz w:val="24"/>
          <w:szCs w:val="24"/>
          <w:lang w:eastAsia="ru-RU"/>
        </w:rPr>
        <w:t>2. Соблюдайте правильный режим питания</w:t>
      </w:r>
    </w:p>
    <w:p w:rsidR="00553C99" w:rsidRPr="00553C99" w:rsidRDefault="00553C99" w:rsidP="00553C9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53C99">
        <w:rPr>
          <w:rFonts w:ascii="Montserrat" w:eastAsia="Times New Roman" w:hAnsi="Montserrat" w:cs="Times New Roman"/>
          <w:color w:val="555555"/>
          <w:sz w:val="24"/>
          <w:szCs w:val="24"/>
          <w:shd w:val="clear" w:color="auto" w:fill="FEFEFE"/>
          <w:lang w:eastAsia="ru-RU"/>
        </w:rPr>
        <w:t xml:space="preserve">- Время приема </w:t>
      </w:r>
      <w:proofErr w:type="gramStart"/>
      <w:r w:rsidRPr="00553C99">
        <w:rPr>
          <w:rFonts w:ascii="Montserrat" w:eastAsia="Times New Roman" w:hAnsi="Montserrat" w:cs="Times New Roman"/>
          <w:color w:val="555555"/>
          <w:sz w:val="24"/>
          <w:szCs w:val="24"/>
          <w:shd w:val="clear" w:color="auto" w:fill="FEFEFE"/>
          <w:lang w:eastAsia="ru-RU"/>
        </w:rPr>
        <w:t>пищи</w:t>
      </w:r>
      <w:proofErr w:type="gramEnd"/>
      <w:r w:rsidRPr="00553C99">
        <w:rPr>
          <w:rFonts w:ascii="Montserrat" w:eastAsia="Times New Roman" w:hAnsi="Montserrat" w:cs="Times New Roman"/>
          <w:color w:val="555555"/>
          <w:sz w:val="24"/>
          <w:szCs w:val="24"/>
          <w:shd w:val="clear" w:color="auto" w:fill="FEFEFE"/>
          <w:lang w:eastAsia="ru-RU"/>
        </w:rPr>
        <w:t xml:space="preserve"> должно быть каждый день одинаковое, это имеет большое значение и способствует заблаговременной подготовке организма к приему пищи.</w:t>
      </w:r>
    </w:p>
    <w:p w:rsidR="00553C99" w:rsidRPr="00553C99" w:rsidRDefault="00553C99" w:rsidP="00553C9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53C99">
        <w:rPr>
          <w:rFonts w:ascii="Montserrat" w:eastAsia="Times New Roman" w:hAnsi="Montserrat" w:cs="Times New Roman"/>
          <w:color w:val="555555"/>
          <w:sz w:val="24"/>
          <w:szCs w:val="24"/>
          <w:shd w:val="clear" w:color="auto" w:fill="FEFEFE"/>
          <w:lang w:eastAsia="ru-RU"/>
        </w:rPr>
        <w:t>- Принимайте пищу сидя за столом, не спеша, все тщательно пережевывайте, не спешите - продолжительность перемены для приема пищи достаточная (не менее 20 минут).</w:t>
      </w:r>
    </w:p>
    <w:p w:rsidR="00553C99" w:rsidRPr="00553C99" w:rsidRDefault="00553C99" w:rsidP="00553C9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53C99">
        <w:rPr>
          <w:rFonts w:ascii="Montserrat" w:eastAsia="Times New Roman" w:hAnsi="Montserrat" w:cs="Times New Roman"/>
          <w:b/>
          <w:bCs/>
          <w:color w:val="555555"/>
          <w:sz w:val="24"/>
          <w:szCs w:val="24"/>
          <w:lang w:eastAsia="ru-RU"/>
        </w:rPr>
        <w:t>3. Не пропускайте приемы пищи</w:t>
      </w:r>
    </w:p>
    <w:p w:rsidR="00553C99" w:rsidRPr="00553C99" w:rsidRDefault="00553C99" w:rsidP="00553C9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53C99">
        <w:rPr>
          <w:rFonts w:ascii="Montserrat" w:eastAsia="Times New Roman" w:hAnsi="Montserrat" w:cs="Times New Roman"/>
          <w:color w:val="555555"/>
          <w:sz w:val="24"/>
          <w:szCs w:val="24"/>
          <w:shd w:val="clear" w:color="auto" w:fill="FEFEFE"/>
          <w:lang w:eastAsia="ru-RU"/>
        </w:rPr>
        <w:t xml:space="preserve">Для правильного развития организма человека важен каждый прием пищи, который имеет свое значение и свой состав. Получайте в школе горячий завтрак </w:t>
      </w:r>
      <w:proofErr w:type="gramStart"/>
      <w:r w:rsidRPr="00553C99">
        <w:rPr>
          <w:rFonts w:ascii="Montserrat" w:eastAsia="Times New Roman" w:hAnsi="Montserrat" w:cs="Times New Roman"/>
          <w:color w:val="555555"/>
          <w:sz w:val="24"/>
          <w:szCs w:val="24"/>
          <w:shd w:val="clear" w:color="auto" w:fill="FEFEFE"/>
          <w:lang w:eastAsia="ru-RU"/>
        </w:rPr>
        <w:t>и(</w:t>
      </w:r>
      <w:proofErr w:type="gramEnd"/>
      <w:r w:rsidRPr="00553C99">
        <w:rPr>
          <w:rFonts w:ascii="Montserrat" w:eastAsia="Times New Roman" w:hAnsi="Montserrat" w:cs="Times New Roman"/>
          <w:color w:val="555555"/>
          <w:sz w:val="24"/>
          <w:szCs w:val="24"/>
          <w:shd w:val="clear" w:color="auto" w:fill="FEFEFE"/>
          <w:lang w:eastAsia="ru-RU"/>
        </w:rPr>
        <w:t>или) обед.</w:t>
      </w:r>
    </w:p>
    <w:p w:rsidR="00553C99" w:rsidRPr="00553C99" w:rsidRDefault="00553C99" w:rsidP="00553C9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53C99">
        <w:rPr>
          <w:rFonts w:ascii="Montserrat" w:eastAsia="Times New Roman" w:hAnsi="Montserrat" w:cs="Times New Roman"/>
          <w:color w:val="555555"/>
          <w:sz w:val="24"/>
          <w:szCs w:val="24"/>
          <w:shd w:val="clear" w:color="auto" w:fill="FEFEFE"/>
          <w:lang w:eastAsia="ru-RU"/>
        </w:rPr>
        <w:lastRenderedPageBreak/>
        <w:t xml:space="preserve">Меню завтраков в обязательном порядке включает горячее блюдо (каша, запеканка, творожные или яичные блюда) и горячий напиток (чай, какао, кофейный напиток). </w:t>
      </w:r>
      <w:proofErr w:type="gramStart"/>
      <w:r w:rsidRPr="00553C99">
        <w:rPr>
          <w:rFonts w:ascii="Montserrat" w:eastAsia="Times New Roman" w:hAnsi="Montserrat" w:cs="Times New Roman"/>
          <w:color w:val="555555"/>
          <w:sz w:val="24"/>
          <w:szCs w:val="24"/>
          <w:shd w:val="clear" w:color="auto" w:fill="FEFEFE"/>
          <w:lang w:eastAsia="ru-RU"/>
        </w:rPr>
        <w:t>Дополнительно могут быть добавлены продукты - источники витаминов, микроэлементов и клетчатки (овощи, фрукты, ягоды, орехи, йогурты).</w:t>
      </w:r>
      <w:proofErr w:type="gramEnd"/>
    </w:p>
    <w:p w:rsidR="00553C99" w:rsidRPr="00553C99" w:rsidRDefault="00553C99" w:rsidP="00553C9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53C99">
        <w:rPr>
          <w:rFonts w:ascii="Montserrat" w:eastAsia="Times New Roman" w:hAnsi="Montserrat" w:cs="Times New Roman"/>
          <w:color w:val="555555"/>
          <w:sz w:val="24"/>
          <w:szCs w:val="24"/>
          <w:shd w:val="clear" w:color="auto" w:fill="FEFEFE"/>
          <w:lang w:eastAsia="ru-RU"/>
        </w:rPr>
        <w:t xml:space="preserve">Меню обедов включает овощной салат (овощи в нарезке), первое блюдо, второе основное блюдо рубленое или </w:t>
      </w:r>
      <w:proofErr w:type="spellStart"/>
      <w:r w:rsidRPr="00553C99">
        <w:rPr>
          <w:rFonts w:ascii="Montserrat" w:eastAsia="Times New Roman" w:hAnsi="Montserrat" w:cs="Times New Roman"/>
          <w:color w:val="555555"/>
          <w:sz w:val="24"/>
          <w:szCs w:val="24"/>
          <w:shd w:val="clear" w:color="auto" w:fill="FEFEFE"/>
          <w:lang w:eastAsia="ru-RU"/>
        </w:rPr>
        <w:t>цельнокусковое</w:t>
      </w:r>
      <w:proofErr w:type="spellEnd"/>
      <w:r w:rsidRPr="00553C99">
        <w:rPr>
          <w:rFonts w:ascii="Montserrat" w:eastAsia="Times New Roman" w:hAnsi="Montserrat" w:cs="Times New Roman"/>
          <w:color w:val="555555"/>
          <w:sz w:val="24"/>
          <w:szCs w:val="24"/>
          <w:shd w:val="clear" w:color="auto" w:fill="FEFEFE"/>
          <w:lang w:eastAsia="ru-RU"/>
        </w:rPr>
        <w:t xml:space="preserve"> (из мяса или рыбы), гарнир (овощной или крупяной), напиток (компот, кисель).</w:t>
      </w:r>
    </w:p>
    <w:p w:rsidR="00553C99" w:rsidRPr="00553C99" w:rsidRDefault="00553C99" w:rsidP="00553C9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53C99">
        <w:rPr>
          <w:rFonts w:ascii="Montserrat" w:eastAsia="Times New Roman" w:hAnsi="Montserrat" w:cs="Times New Roman"/>
          <w:b/>
          <w:bCs/>
          <w:color w:val="555555"/>
          <w:sz w:val="24"/>
          <w:szCs w:val="24"/>
          <w:lang w:eastAsia="ru-RU"/>
        </w:rPr>
        <w:t>4. Следуйте принципам здорового питания и воспитывайте правильные пищевые привычки</w:t>
      </w:r>
    </w:p>
    <w:p w:rsidR="00553C99" w:rsidRPr="00553C99" w:rsidRDefault="00553C99" w:rsidP="00553C9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53C99">
        <w:rPr>
          <w:rFonts w:ascii="Montserrat" w:eastAsia="Times New Roman" w:hAnsi="Montserrat" w:cs="Times New Roman"/>
          <w:color w:val="555555"/>
          <w:sz w:val="24"/>
          <w:szCs w:val="24"/>
          <w:shd w:val="clear" w:color="auto" w:fill="FEFEFE"/>
          <w:lang w:eastAsia="ru-RU"/>
        </w:rPr>
        <w:t>- Соблюдайте режим питания – не реже 5 раз в день (основные приемы пищи – завтрак, обед и ужин; дополнительные приемы пищи – второй завтрак, полдник и второй ужин).</w:t>
      </w:r>
    </w:p>
    <w:p w:rsidR="00553C99" w:rsidRPr="00553C99" w:rsidRDefault="00553C99" w:rsidP="00553C9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53C99">
        <w:rPr>
          <w:rFonts w:ascii="Montserrat" w:eastAsia="Times New Roman" w:hAnsi="Montserrat" w:cs="Times New Roman"/>
          <w:color w:val="555555"/>
          <w:sz w:val="24"/>
          <w:szCs w:val="24"/>
          <w:shd w:val="clear" w:color="auto" w:fill="FEFEFE"/>
          <w:lang w:eastAsia="ru-RU"/>
        </w:rPr>
        <w:t>- Не переедайте на ночь – калорийность ужина не должна превышать 25 % от суточной калорийности.</w:t>
      </w:r>
    </w:p>
    <w:p w:rsidR="00553C99" w:rsidRPr="00553C99" w:rsidRDefault="00553C99" w:rsidP="00553C9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53C99">
        <w:rPr>
          <w:rFonts w:ascii="Montserrat" w:eastAsia="Times New Roman" w:hAnsi="Montserrat" w:cs="Times New Roman"/>
          <w:color w:val="555555"/>
          <w:sz w:val="24"/>
          <w:szCs w:val="24"/>
          <w:shd w:val="clear" w:color="auto" w:fill="FEFEFE"/>
          <w:lang w:eastAsia="ru-RU"/>
        </w:rPr>
        <w:t xml:space="preserve">- Обогащайте привычную структуру питания блюдами и продуктами с повышенным содержанием витаминов и микроэлементов (блюда с добавлением </w:t>
      </w:r>
      <w:proofErr w:type="spellStart"/>
      <w:r w:rsidRPr="00553C99">
        <w:rPr>
          <w:rFonts w:ascii="Montserrat" w:eastAsia="Times New Roman" w:hAnsi="Montserrat" w:cs="Times New Roman"/>
          <w:color w:val="555555"/>
          <w:sz w:val="24"/>
          <w:szCs w:val="24"/>
          <w:shd w:val="clear" w:color="auto" w:fill="FEFEFE"/>
          <w:lang w:eastAsia="ru-RU"/>
        </w:rPr>
        <w:t>микрозелени</w:t>
      </w:r>
      <w:proofErr w:type="spellEnd"/>
      <w:r w:rsidRPr="00553C99">
        <w:rPr>
          <w:rFonts w:ascii="Montserrat" w:eastAsia="Times New Roman" w:hAnsi="Montserrat" w:cs="Times New Roman"/>
          <w:color w:val="555555"/>
          <w:sz w:val="24"/>
          <w:szCs w:val="24"/>
          <w:shd w:val="clear" w:color="auto" w:fill="FEFEFE"/>
          <w:lang w:eastAsia="ru-RU"/>
        </w:rPr>
        <w:t>, ягод, меда, обогащенный витаминами и микроэлементами хлеб, кисломолочная продукция).</w:t>
      </w:r>
    </w:p>
    <w:p w:rsidR="00553C99" w:rsidRPr="00553C99" w:rsidRDefault="00553C99" w:rsidP="00553C9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53C99">
        <w:rPr>
          <w:rFonts w:ascii="Montserrat" w:eastAsia="Times New Roman" w:hAnsi="Montserrat" w:cs="Times New Roman"/>
          <w:color w:val="555555"/>
          <w:sz w:val="24"/>
          <w:szCs w:val="24"/>
          <w:shd w:val="clear" w:color="auto" w:fill="FEFEFE"/>
          <w:lang w:eastAsia="ru-RU"/>
        </w:rPr>
        <w:t xml:space="preserve">- Отдавайте предпочтение блюдам тушеным, отварным, </w:t>
      </w:r>
      <w:proofErr w:type="spellStart"/>
      <w:r w:rsidRPr="00553C99">
        <w:rPr>
          <w:rFonts w:ascii="Montserrat" w:eastAsia="Times New Roman" w:hAnsi="Montserrat" w:cs="Times New Roman"/>
          <w:color w:val="555555"/>
          <w:sz w:val="24"/>
          <w:szCs w:val="24"/>
          <w:shd w:val="clear" w:color="auto" w:fill="FEFEFE"/>
          <w:lang w:eastAsia="ru-RU"/>
        </w:rPr>
        <w:t>приготовленым</w:t>
      </w:r>
      <w:proofErr w:type="spellEnd"/>
      <w:r w:rsidRPr="00553C99">
        <w:rPr>
          <w:rFonts w:ascii="Montserrat" w:eastAsia="Times New Roman" w:hAnsi="Montserrat" w:cs="Times New Roman"/>
          <w:color w:val="555555"/>
          <w:sz w:val="24"/>
          <w:szCs w:val="24"/>
          <w:shd w:val="clear" w:color="auto" w:fill="FEFEFE"/>
          <w:lang w:eastAsia="ru-RU"/>
        </w:rPr>
        <w:t xml:space="preserve"> на пару, </w:t>
      </w:r>
      <w:proofErr w:type="spellStart"/>
      <w:r w:rsidRPr="00553C99">
        <w:rPr>
          <w:rFonts w:ascii="Montserrat" w:eastAsia="Times New Roman" w:hAnsi="Montserrat" w:cs="Times New Roman"/>
          <w:color w:val="555555"/>
          <w:sz w:val="24"/>
          <w:szCs w:val="24"/>
          <w:shd w:val="clear" w:color="auto" w:fill="FEFEFE"/>
          <w:lang w:eastAsia="ru-RU"/>
        </w:rPr>
        <w:t>запеченым</w:t>
      </w:r>
      <w:proofErr w:type="spellEnd"/>
      <w:r w:rsidRPr="00553C99">
        <w:rPr>
          <w:rFonts w:ascii="Montserrat" w:eastAsia="Times New Roman" w:hAnsi="Montserrat" w:cs="Times New Roman"/>
          <w:color w:val="555555"/>
          <w:sz w:val="24"/>
          <w:szCs w:val="24"/>
          <w:shd w:val="clear" w:color="auto" w:fill="FEFEFE"/>
          <w:lang w:eastAsia="ru-RU"/>
        </w:rPr>
        <w:t xml:space="preserve">, </w:t>
      </w:r>
      <w:proofErr w:type="spellStart"/>
      <w:r w:rsidRPr="00553C99">
        <w:rPr>
          <w:rFonts w:ascii="Montserrat" w:eastAsia="Times New Roman" w:hAnsi="Montserrat" w:cs="Times New Roman"/>
          <w:color w:val="555555"/>
          <w:sz w:val="24"/>
          <w:szCs w:val="24"/>
          <w:shd w:val="clear" w:color="auto" w:fill="FEFEFE"/>
          <w:lang w:eastAsia="ru-RU"/>
        </w:rPr>
        <w:t>пассерованным</w:t>
      </w:r>
      <w:proofErr w:type="spellEnd"/>
      <w:r w:rsidRPr="00553C99">
        <w:rPr>
          <w:rFonts w:ascii="Montserrat" w:eastAsia="Times New Roman" w:hAnsi="Montserrat" w:cs="Times New Roman"/>
          <w:color w:val="555555"/>
          <w:sz w:val="24"/>
          <w:szCs w:val="24"/>
          <w:shd w:val="clear" w:color="auto" w:fill="FEFEFE"/>
          <w:lang w:eastAsia="ru-RU"/>
        </w:rPr>
        <w:t xml:space="preserve"> и припущенным блюдам.</w:t>
      </w:r>
    </w:p>
    <w:p w:rsidR="00553C99" w:rsidRPr="00553C99" w:rsidRDefault="00553C99" w:rsidP="00553C9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53C99">
        <w:rPr>
          <w:rFonts w:ascii="Montserrat" w:eastAsia="Times New Roman" w:hAnsi="Montserrat" w:cs="Times New Roman"/>
          <w:color w:val="555555"/>
          <w:sz w:val="24"/>
          <w:szCs w:val="24"/>
          <w:shd w:val="clear" w:color="auto" w:fill="FEFEFE"/>
          <w:lang w:eastAsia="ru-RU"/>
        </w:rPr>
        <w:t>- Сократите количество сахара до двух столовых ложек в день, соли - до 1 чайной ложки в день. Не досаливайте блюда, уберите солонку со стола.</w:t>
      </w:r>
    </w:p>
    <w:p w:rsidR="00553C99" w:rsidRPr="00553C99" w:rsidRDefault="00553C99" w:rsidP="00553C9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53C99">
        <w:rPr>
          <w:rFonts w:ascii="Montserrat" w:eastAsia="Times New Roman" w:hAnsi="Montserrat" w:cs="Times New Roman"/>
          <w:color w:val="555555"/>
          <w:sz w:val="24"/>
          <w:szCs w:val="24"/>
          <w:shd w:val="clear" w:color="auto" w:fill="FEFEFE"/>
          <w:lang w:eastAsia="ru-RU"/>
        </w:rPr>
        <w:t>- Исключите из рациона питания продукты с усилителями вкуса и красителями, продукты источники большого количества соли (колбасные изделия и консервы).</w:t>
      </w:r>
    </w:p>
    <w:p w:rsidR="00553C99" w:rsidRPr="00553C99" w:rsidRDefault="00553C99" w:rsidP="00553C9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proofErr w:type="gramStart"/>
      <w:r w:rsidRPr="00553C99">
        <w:rPr>
          <w:rFonts w:ascii="Montserrat" w:eastAsia="Times New Roman" w:hAnsi="Montserrat" w:cs="Times New Roman"/>
          <w:color w:val="555555"/>
          <w:sz w:val="24"/>
          <w:szCs w:val="24"/>
          <w:shd w:val="clear" w:color="auto" w:fill="FEFEFE"/>
          <w:lang w:eastAsia="ru-RU"/>
        </w:rPr>
        <w:t>- Сократите до минимума потребление продуктов-источников сахара (конфеты, шоколад, вафли, печенье, коржики, булочки, кексы).</w:t>
      </w:r>
      <w:proofErr w:type="gramEnd"/>
      <w:r w:rsidRPr="00553C99">
        <w:rPr>
          <w:rFonts w:ascii="Montserrat" w:eastAsia="Times New Roman" w:hAnsi="Montserrat" w:cs="Times New Roman"/>
          <w:color w:val="555555"/>
          <w:sz w:val="24"/>
          <w:szCs w:val="24"/>
          <w:shd w:val="clear" w:color="auto" w:fill="FEFEFE"/>
          <w:lang w:eastAsia="ru-RU"/>
        </w:rPr>
        <w:t xml:space="preserve"> </w:t>
      </w:r>
      <w:proofErr w:type="gramStart"/>
      <w:r w:rsidRPr="00553C99">
        <w:rPr>
          <w:rFonts w:ascii="Montserrat" w:eastAsia="Times New Roman" w:hAnsi="Montserrat" w:cs="Times New Roman"/>
          <w:color w:val="555555"/>
          <w:sz w:val="24"/>
          <w:szCs w:val="24"/>
          <w:shd w:val="clear" w:color="auto" w:fill="FEFEFE"/>
          <w:lang w:eastAsia="ru-RU"/>
        </w:rPr>
        <w:t>Замените их на фрукты</w:t>
      </w:r>
      <w:proofErr w:type="gramEnd"/>
      <w:r w:rsidRPr="00553C99">
        <w:rPr>
          <w:rFonts w:ascii="Montserrat" w:eastAsia="Times New Roman" w:hAnsi="Montserrat" w:cs="Times New Roman"/>
          <w:color w:val="555555"/>
          <w:sz w:val="24"/>
          <w:szCs w:val="24"/>
          <w:shd w:val="clear" w:color="auto" w:fill="FEFEFE"/>
          <w:lang w:eastAsia="ru-RU"/>
        </w:rPr>
        <w:t xml:space="preserve"> и орехи.</w:t>
      </w:r>
    </w:p>
    <w:p w:rsidR="00553C99" w:rsidRPr="00553C99" w:rsidRDefault="00553C99" w:rsidP="00553C9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53C99">
        <w:rPr>
          <w:rFonts w:ascii="Montserrat" w:eastAsia="Times New Roman" w:hAnsi="Montserrat" w:cs="Times New Roman"/>
          <w:b/>
          <w:bCs/>
          <w:color w:val="555555"/>
          <w:sz w:val="24"/>
          <w:szCs w:val="24"/>
          <w:lang w:eastAsia="ru-RU"/>
        </w:rPr>
        <w:t>5. Мойте руки</w:t>
      </w:r>
    </w:p>
    <w:p w:rsidR="00553C99" w:rsidRPr="00553C99" w:rsidRDefault="00553C99" w:rsidP="00553C9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53C99">
        <w:rPr>
          <w:rFonts w:ascii="Montserrat" w:eastAsia="Times New Roman" w:hAnsi="Montserrat" w:cs="Times New Roman"/>
          <w:color w:val="555555"/>
          <w:sz w:val="24"/>
          <w:szCs w:val="24"/>
          <w:shd w:val="clear" w:color="auto" w:fill="FEFEFE"/>
          <w:lang w:eastAsia="ru-RU"/>
        </w:rPr>
        <w:t>- Мойте руки перед каждым приемом пищи.</w:t>
      </w:r>
    </w:p>
    <w:p w:rsidR="00553C99" w:rsidRPr="00553C99" w:rsidRDefault="00553C99" w:rsidP="00553C9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53C99">
        <w:rPr>
          <w:rFonts w:ascii="Montserrat" w:eastAsia="Times New Roman" w:hAnsi="Montserrat" w:cs="Times New Roman"/>
          <w:color w:val="555555"/>
          <w:sz w:val="24"/>
          <w:szCs w:val="24"/>
          <w:shd w:val="clear" w:color="auto" w:fill="FEFEFE"/>
          <w:lang w:eastAsia="ru-RU"/>
        </w:rPr>
        <w:t>- Мойте руки правильно. Тщательно не менее 30 секунд намыливайте ладони, пальцы, межпальцевые промежутки, тыльные поверхности кистей, мойте с теплой проточной водой, затем ополосните руки еще раз и вытрите насухо.</w:t>
      </w:r>
    </w:p>
    <w:p w:rsidR="00553C99" w:rsidRPr="00553C99" w:rsidRDefault="00553C99" w:rsidP="00553C99">
      <w:pPr>
        <w:shd w:val="clear" w:color="auto" w:fill="FFFFFF"/>
        <w:spacing w:before="100" w:beforeAutospacing="1" w:after="210" w:line="479" w:lineRule="atLeast"/>
        <w:outlineLvl w:val="1"/>
        <w:rPr>
          <w:rFonts w:ascii="Montserrat" w:eastAsia="Times New Roman" w:hAnsi="Montserrat" w:cs="Times New Roman"/>
          <w:b/>
          <w:bCs/>
          <w:color w:val="273350"/>
          <w:sz w:val="36"/>
          <w:szCs w:val="36"/>
          <w:lang w:eastAsia="ru-RU"/>
        </w:rPr>
      </w:pPr>
      <w:r w:rsidRPr="00553C99">
        <w:rPr>
          <w:rFonts w:ascii="Montserrat" w:eastAsia="Times New Roman" w:hAnsi="Montserrat" w:cs="Times New Roman"/>
          <w:b/>
          <w:bCs/>
          <w:color w:val="273350"/>
          <w:sz w:val="36"/>
          <w:szCs w:val="36"/>
          <w:lang w:eastAsia="ru-RU"/>
        </w:rPr>
        <w:t>О принципах формирования меню здорового питания для школьников</w:t>
      </w:r>
    </w:p>
    <w:p w:rsidR="00553C99" w:rsidRPr="00553C99" w:rsidRDefault="00553C99" w:rsidP="00553C9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53C99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lastRenderedPageBreak/>
        <w:t>1. Рационально распределите калорийность блюд по приемам пищи, из расчета, что завтрак должен составлять 20-25% от суточной калорийности; обед - 30-35%.</w:t>
      </w:r>
    </w:p>
    <w:p w:rsidR="00553C99" w:rsidRPr="00553C99" w:rsidRDefault="00553C99" w:rsidP="00553C9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53C99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2. Включите в меню блюда с повышенным содержанием витаминов и микроэлементов, необходимых для гармоничного роста и развития детей (блюда с добавлением </w:t>
      </w:r>
      <w:proofErr w:type="spellStart"/>
      <w:r w:rsidRPr="00553C99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микрозелени</w:t>
      </w:r>
      <w:proofErr w:type="spellEnd"/>
      <w:r w:rsidRPr="00553C99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, ягод), а также продуктов, обогащенных витаминами и </w:t>
      </w:r>
      <w:proofErr w:type="spellStart"/>
      <w:r w:rsidRPr="00553C99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микронутриентами</w:t>
      </w:r>
      <w:proofErr w:type="spellEnd"/>
      <w:r w:rsidRPr="00553C99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, </w:t>
      </w:r>
      <w:proofErr w:type="spellStart"/>
      <w:r w:rsidRPr="00553C99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лакто-и</w:t>
      </w:r>
      <w:proofErr w:type="spellEnd"/>
      <w:r w:rsidRPr="00553C99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</w:t>
      </w:r>
      <w:proofErr w:type="spellStart"/>
      <w:r w:rsidRPr="00553C99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бифидобактериями</w:t>
      </w:r>
      <w:proofErr w:type="spellEnd"/>
      <w:r w:rsidRPr="00553C99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.</w:t>
      </w:r>
    </w:p>
    <w:p w:rsidR="00553C99" w:rsidRPr="00553C99" w:rsidRDefault="00553C99" w:rsidP="00553C9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53C99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3. </w:t>
      </w:r>
      <w:proofErr w:type="gramStart"/>
      <w:r w:rsidRPr="00553C99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Не включайте в меню основного питания и ассортимент дополнительного питания детей продукты и блюда, являющиеся источником легкоусвояемых углеводов (конфеты, шоколад, вафли, печенье, коржики, булочки, кексы, манная каша, манники); продуктов, являющихся источником скрытой соли (колбасные изделия, мясные и рыбные консервы, консервированные овощи и соленья), продуктов с усилителями вкуса и красителями.</w:t>
      </w:r>
      <w:proofErr w:type="gramEnd"/>
    </w:p>
    <w:p w:rsidR="00553C99" w:rsidRPr="00553C99" w:rsidRDefault="00553C99" w:rsidP="00553C9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53C99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4. Для включения в меню выбирайте технологические карты из сборников блюд для детского питания. Обратите внимание, что технология приготовления блюд, изложенная в технологических картах, соответствует технологической оснащенности пищеблока. Просматривайте в отобранных для включения в меню технологических картах технологию приготовления блюд, она должна предусматривать использование исключительно щадящих методов кулинарной обработки (тушение, варку, приготовление на пару, </w:t>
      </w:r>
      <w:proofErr w:type="spellStart"/>
      <w:r w:rsidRPr="00553C99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запекание</w:t>
      </w:r>
      <w:proofErr w:type="spellEnd"/>
      <w:r w:rsidRPr="00553C99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, </w:t>
      </w:r>
      <w:proofErr w:type="spellStart"/>
      <w:r w:rsidRPr="00553C99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пассерование</w:t>
      </w:r>
      <w:proofErr w:type="spellEnd"/>
      <w:r w:rsidRPr="00553C99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, </w:t>
      </w:r>
      <w:proofErr w:type="spellStart"/>
      <w:r w:rsidRPr="00553C99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припускание</w:t>
      </w:r>
      <w:proofErr w:type="spellEnd"/>
      <w:r w:rsidRPr="00553C99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). Уделяйте особое внимание содержанию соли и сахара в отобранных блюдах, оно должно быть приведено в соответствие с рекомендациями ВОЗ (соль – не более 5 г/сутки, сахара 20 г/сутки, на один прием пищи соответственно, как минимум в 4 раза меньше). Формируйте у ребенка здоровые пищевые привычки - низко солевого рациона, употребления умеренно сладких блюд. Количество отобранных для включения в меню технологических карт должно обеспечивать разнообразие рациона, не допускающего повторения блюд в течение дня и двух смежных с ним дней.</w:t>
      </w:r>
    </w:p>
    <w:p w:rsidR="00553C99" w:rsidRPr="00553C99" w:rsidRDefault="00553C99" w:rsidP="00553C9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53C99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5. Правильно формируйте меню горячих завтраков. В меню в обязательном порядке включайте горячее блюдо (кашу, запеканку, творожные или яичные блюда) и горячий напиток (чай, какао, кофейный напиток). Дополняйте завтрак продуктами - источниками витаминов, микроэлементов и клетчатки (овощи, фрукты, ягоды). В меню обедов включайте овощной салат (овощи в нарезке), первое блюдо, второе основное блюдо рубленое или </w:t>
      </w:r>
      <w:proofErr w:type="spellStart"/>
      <w:r w:rsidRPr="00553C99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цельнокусковое</w:t>
      </w:r>
      <w:proofErr w:type="spellEnd"/>
      <w:r w:rsidRPr="00553C99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(из мяса или рыбы), гарнир (овощной или крупяной), напиток (компот, кисель). Обращайте внимание на структуру блюд, рационально объединяйте в меню овощные и крупяные блюда.</w:t>
      </w:r>
    </w:p>
    <w:p w:rsidR="00553C99" w:rsidRPr="00553C99" w:rsidRDefault="00553C99" w:rsidP="00553C9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53C99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6. Проводите оценку разработанного меню, в части суммарной за прием пищи (завтрак, обед) массы порций, калорийности блюд, распределение белков, жиров и углеводов, содержание витаминов и микроэлементов, сравните их с показателями, регламентированными действующими нормативными документами. В случае необходимости, проводите корректировку меню.</w:t>
      </w:r>
    </w:p>
    <w:p w:rsidR="00553C99" w:rsidRPr="00553C99" w:rsidRDefault="00553C99" w:rsidP="00553C9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53C99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7. Когда меню разработано, определите необходимое количество продуктов (в брутто) для выполнения меню по дням цикла в пересчете на одного питающегося и всех питающихся.</w:t>
      </w:r>
    </w:p>
    <w:p w:rsidR="00553C99" w:rsidRPr="00553C99" w:rsidRDefault="00553C99" w:rsidP="00553C99">
      <w:pPr>
        <w:shd w:val="clear" w:color="auto" w:fill="FFFFFF"/>
        <w:spacing w:before="100" w:beforeAutospacing="1" w:after="210" w:line="479" w:lineRule="atLeast"/>
        <w:outlineLvl w:val="1"/>
        <w:rPr>
          <w:rFonts w:ascii="Montserrat" w:eastAsia="Times New Roman" w:hAnsi="Montserrat" w:cs="Times New Roman"/>
          <w:b/>
          <w:bCs/>
          <w:color w:val="273350"/>
          <w:sz w:val="36"/>
          <w:szCs w:val="36"/>
          <w:lang w:eastAsia="ru-RU"/>
        </w:rPr>
      </w:pPr>
      <w:r w:rsidRPr="00553C99">
        <w:rPr>
          <w:rFonts w:ascii="Montserrat" w:eastAsia="Times New Roman" w:hAnsi="Montserrat" w:cs="Times New Roman"/>
          <w:b/>
          <w:bCs/>
          <w:color w:val="E74C3C"/>
          <w:sz w:val="36"/>
          <w:szCs w:val="36"/>
          <w:lang w:eastAsia="ru-RU"/>
        </w:rPr>
        <w:lastRenderedPageBreak/>
        <w:t>! </w:t>
      </w:r>
      <w:proofErr w:type="spellStart"/>
      <w:r w:rsidRPr="00553C99">
        <w:rPr>
          <w:rFonts w:ascii="Montserrat" w:eastAsia="Times New Roman" w:hAnsi="Montserrat" w:cs="Times New Roman"/>
          <w:b/>
          <w:bCs/>
          <w:color w:val="273350"/>
          <w:sz w:val="36"/>
          <w:szCs w:val="36"/>
          <w:lang w:eastAsia="ru-RU"/>
        </w:rPr>
        <w:t>Роспотребнадзор</w:t>
      </w:r>
      <w:proofErr w:type="spellEnd"/>
      <w:r w:rsidRPr="00553C99">
        <w:rPr>
          <w:rFonts w:ascii="Montserrat" w:eastAsia="Times New Roman" w:hAnsi="Montserrat" w:cs="Times New Roman"/>
          <w:b/>
          <w:bCs/>
          <w:color w:val="273350"/>
          <w:sz w:val="36"/>
          <w:szCs w:val="36"/>
          <w:lang w:eastAsia="ru-RU"/>
        </w:rPr>
        <w:t xml:space="preserve"> рекомендует </w:t>
      </w:r>
      <w:hyperlink r:id="rId9" w:history="1">
        <w:r w:rsidRPr="00553C99">
          <w:rPr>
            <w:rFonts w:ascii="Montserrat" w:eastAsia="Times New Roman" w:hAnsi="Montserrat" w:cs="Times New Roman"/>
            <w:b/>
            <w:bCs/>
            <w:color w:val="306AFD"/>
            <w:sz w:val="36"/>
            <w:szCs w:val="36"/>
            <w:u w:val="single"/>
            <w:lang w:eastAsia="ru-RU"/>
          </w:rPr>
          <w:t>проект "Здоровое питание"</w:t>
        </w:r>
      </w:hyperlink>
    </w:p>
    <w:p w:rsidR="00553C99" w:rsidRPr="00553C99" w:rsidRDefault="00553C99" w:rsidP="00553C99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noProof/>
          <w:color w:val="306AFD"/>
          <w:sz w:val="24"/>
          <w:szCs w:val="24"/>
          <w:lang w:eastAsia="ru-RU"/>
        </w:rPr>
        <w:lastRenderedPageBreak/>
        <w:drawing>
          <wp:inline distT="0" distB="0" distL="0" distR="0">
            <wp:extent cx="8769667" cy="5848350"/>
            <wp:effectExtent l="19050" t="0" r="0" b="0"/>
            <wp:docPr id="2" name="Рисунок 2" descr="https://sh18-stavropol-r07.gosweb.gosuslugi.ru/netcat_files/175/2983/A4_5_pravil_1980x1400px_1_.jpg">
              <a:hlinkClick xmlns:a="http://schemas.openxmlformats.org/drawingml/2006/main" r:id="rId10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h18-stavropol-r07.gosweb.gosuslugi.ru/netcat_files/175/2983/A4_5_pravil_1980x1400px_1_.jpg">
                      <a:hlinkClick r:id="rId10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9667" cy="584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497" w:rsidRDefault="00553C99" w:rsidP="00E37D77">
      <w:pPr>
        <w:shd w:val="clear" w:color="auto" w:fill="FFFFFF"/>
        <w:spacing w:after="0" w:line="240" w:lineRule="auto"/>
        <w:ind w:left="-851" w:firstLine="851"/>
      </w:pPr>
      <w:r>
        <w:rPr>
          <w:rFonts w:ascii="Montserrat" w:eastAsia="Times New Roman" w:hAnsi="Montserrat" w:cs="Times New Roman"/>
          <w:noProof/>
          <w:color w:val="306AFD"/>
          <w:sz w:val="24"/>
          <w:szCs w:val="24"/>
          <w:lang w:eastAsia="ru-RU"/>
        </w:rPr>
        <w:lastRenderedPageBreak/>
        <w:drawing>
          <wp:inline distT="0" distB="0" distL="0" distR="0">
            <wp:extent cx="9534525" cy="5848350"/>
            <wp:effectExtent l="19050" t="0" r="9525" b="0"/>
            <wp:docPr id="3" name="Рисунок 3" descr="https://sh18-stavropol-r07.gosweb.gosuslugi.ru/netcat_files/175/2983/1980x1000_meny_shool.jpg">
              <a:hlinkClick xmlns:a="http://schemas.openxmlformats.org/drawingml/2006/main" r:id="rId12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h18-stavropol-r07.gosweb.gosuslugi.ru/netcat_files/175/2983/1980x1000_meny_shool.jpg">
                      <a:hlinkClick r:id="rId12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9347" cy="5857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71497" w:rsidSect="00553C9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53C99"/>
    <w:rsid w:val="00553C99"/>
    <w:rsid w:val="005A63C2"/>
    <w:rsid w:val="00BA3350"/>
    <w:rsid w:val="00BC3079"/>
    <w:rsid w:val="00D71497"/>
    <w:rsid w:val="00DC5D93"/>
    <w:rsid w:val="00E37D77"/>
    <w:rsid w:val="00FE5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497"/>
  </w:style>
  <w:style w:type="paragraph" w:styleId="1">
    <w:name w:val="heading 1"/>
    <w:basedOn w:val="a"/>
    <w:link w:val="10"/>
    <w:uiPriority w:val="9"/>
    <w:qFormat/>
    <w:rsid w:val="00553C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53C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3C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53C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53C99"/>
    <w:rPr>
      <w:color w:val="0000FF"/>
      <w:u w:val="single"/>
    </w:rPr>
  </w:style>
  <w:style w:type="character" w:customStyle="1" w:styleId="item-category">
    <w:name w:val="item-category"/>
    <w:basedOn w:val="a0"/>
    <w:rsid w:val="00553C99"/>
  </w:style>
  <w:style w:type="paragraph" w:styleId="a4">
    <w:name w:val="Normal (Web)"/>
    <w:basedOn w:val="a"/>
    <w:uiPriority w:val="99"/>
    <w:semiHidden/>
    <w:unhideWhenUsed/>
    <w:rsid w:val="00553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53C9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53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3C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0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1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4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501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8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33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05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3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40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728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950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43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vminobr.ru/uploads/stavminobr/%D0%9E%D1%82%D0%B4%D0%B5%D0%BB%20%D1%81%D0%BF%D0%B5%D1%86%D0%B8%D0%B0%D0%BB%D1%8C%D0%BD%D0%BE%D0%B3%D0%BE%20%D0%BE%D0%B1%D1%80%D0%B0%D0%B7%D0%BE%D0%B2%D0%B0%D0%BD%D0%B8%D1%8F/2020/30/%D0%9C%D0%A0%202.4.0179-20%20%D0%A0%D0%B5%D0%BA%D0%BE%D0%BC%D0%B5%D0%BD%D0%B4%D0%B0%D1%86%D0%B8%D0%B8%20%D0%BF%D0%BE%20%D0%BE%D1%80%D0%B3%D0%B0%D0%BD%D0%B8%D0%B7%D0%B0%D1%86%D0%B8%D0%B8%20%D0%BF%D0%B8%D1%82%D0%B0%D0%BD%D0%B8%D1%8F.PDF" TargetMode="External"/><Relationship Id="rId13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sh18-stavropol-r07.gosweb.gosuslugi.ru/roditelyam-i-uchenikam/poleznaya-informatsiya/?category=15" TargetMode="External"/><Relationship Id="rId12" Type="http://schemas.openxmlformats.org/officeDocument/2006/relationships/hyperlink" Target="https://sh18-stavropol-r07.gosweb.gosuslugi.ru/netcat_files/175/2983/1980x1000_meny_shool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h18-stavropol-r07.gosweb.gosuslugi.ru/roditelyam-i-uchenikam/poleznaya-informatsiya/?category=12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s://sh18-stavropol-r07.gosweb.gosuslugi.ru/roditelyam-i-uchenikam/poleznaya-informatsiya/?category=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h18-stavropol-r07.gosweb.gosuslugi.ru/netcat_files/175/2983/A4_5_pravil_1980x1400px_1_.jpg" TargetMode="External"/><Relationship Id="rId4" Type="http://schemas.openxmlformats.org/officeDocument/2006/relationships/hyperlink" Target="https://sh18-stavropol-r07.gosweb.gosuslugi.ru/roditelyam-i-uchenikam/poleznaya-informatsiya/?category=7" TargetMode="External"/><Relationship Id="rId9" Type="http://schemas.openxmlformats.org/officeDocument/2006/relationships/hyperlink" Target="https://xn----8sbehgcimb3cfabqj3b.xn--p1a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1089</Words>
  <Characters>6211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Рекомендации по здоровому питанию школьников</vt:lpstr>
      <vt:lpstr>    Рекомендации по организации питания школьников</vt:lpstr>
      <vt:lpstr>    О правилах здорового питания для школьников</vt:lpstr>
      <vt:lpstr>    О принципах формирования меню здорового питания для школьников</vt:lpstr>
      <vt:lpstr>    ! Роспотребнадзор рекомендует проект "Здоровое питание"</vt:lpstr>
    </vt:vector>
  </TitlesOfParts>
  <Company/>
  <LinksUpToDate>false</LinksUpToDate>
  <CharactersWithSpaces>7286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Диспечер питания</dc:creator>
  <cp:lastModifiedBy>МАОУ лицей №3</cp:lastModifiedBy>
  <cp:revision>2</cp:revision>
  <cp:lastPrinted>2024-03-06T11:05:00Z</cp:lastPrinted>
  <dcterms:created xsi:type="dcterms:W3CDTF">2024-03-06T10:56:00Z</dcterms:created>
  <dcterms:modified xsi:type="dcterms:W3CDTF">2024-03-07T09:00:00Z</dcterms:modified>
</cp:coreProperties>
</file>