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Список участников ОЧНОГО этапа 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XXII</w:t>
      </w:r>
      <w:r>
        <w:rPr>
          <w:rFonts w:cs="Times New Roman" w:ascii="Times New Roman" w:hAnsi="Times New Roman"/>
          <w:b/>
          <w:sz w:val="24"/>
          <w:szCs w:val="24"/>
        </w:rPr>
        <w:t xml:space="preserve"> регионального Конкурса юных исследователей природы имени академика С.С. Шварца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Дата проведения: 11 апреля 2024 г.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Возрастная группа: 2-4 классы</w:t>
      </w:r>
    </w:p>
    <w:tbl>
      <w:tblPr>
        <w:tblStyle w:val="a3"/>
        <w:tblW w:w="1595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2"/>
        <w:gridCol w:w="1701"/>
        <w:gridCol w:w="1982"/>
        <w:gridCol w:w="846"/>
        <w:gridCol w:w="2324"/>
        <w:gridCol w:w="3774"/>
        <w:gridCol w:w="3260"/>
        <w:gridCol w:w="1530"/>
      </w:tblGrid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 xml:space="preserve">№ </w:t>
            </w:r>
            <w:r>
              <w:rPr>
                <w:rFonts w:cs="Times New Roman" w:ascii="Times New Roman" w:hAnsi="Times New Roman"/>
                <w:b/>
              </w:rPr>
              <w:t>п/п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ОО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участника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Класс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Направление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Тема проекта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руководителя, должность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Количество баллов за экспертизу проекта заочного этапа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МАОУ-лицей № 173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Хомяков Степан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Домашние животные и их влияние на эмоциональное состояние младшего школьника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Павлюк Серафима Андреевна, учитель МАОУ-лицей № 173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Трунова Варвара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Правильное питание – выбор здорового человека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200"/>
              <w:contextualSpacing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Щетинкина Екатерина Борисовна, учитель начальных классов 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Лунева Анна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Исследование развития и пищевых предпочтений морской свинки породы Калифорния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Попова Анастасия Викторовна, </w:t>
            </w:r>
            <w:r>
              <w:rPr>
                <w:rFonts w:cs="Times New Roman"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24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Мартынов Матвей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Чипсы: польза или вред?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Попова Анастасия Викторовна, </w:t>
            </w:r>
            <w:r>
              <w:rPr>
                <w:rFonts w:cs="Times New Roman"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Полянская Мария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Изделия из эпоксидной смолы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Попова Анастасия Викторовна, </w:t>
            </w:r>
            <w:r>
              <w:rPr>
                <w:rFonts w:cs="Times New Roman"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Рощин Сергей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ЛЕГО – конструктор века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Попова Анастасия Викторовна, </w:t>
            </w:r>
            <w:r>
              <w:rPr>
                <w:rFonts w:cs="Times New Roman"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ascii="Times New Roman" w:hAnsi="Times New Roman"/>
              </w:rPr>
              <w:t>Белоусов Сергей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</w:rPr>
            </w:pPr>
            <w:r>
              <w:rPr>
                <w:rFonts w:eastAsia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</w:rPr>
              <w:t>Котики - исследователи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Попова Анастасия Викторовна, </w:t>
            </w:r>
            <w:r>
              <w:rPr>
                <w:rFonts w:cs="Times New Roman"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</w:rPr>
              <w:t>Солодин Павел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Правильное питание – выбор здорового человека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Попова Анастасия Викторовна, </w:t>
            </w:r>
            <w:r>
              <w:rPr>
                <w:rFonts w:cs="Times New Roman"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28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ascii="Times New Roman" w:hAnsi="Times New Roman"/>
              </w:rPr>
              <w:t>Хасанова Анастасия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ascii="Times New Roman" w:hAnsi="Times New Roman"/>
              </w:rPr>
              <w:t>Влияние средств гигиены на содержание микроорганизмов кожи человека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Попова Анастасия Викторовна, </w:t>
            </w:r>
            <w:r>
              <w:rPr>
                <w:rFonts w:cs="Times New Roman"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МАОУ СОШ № 10 с УИОП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Васьков Святослав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</w:rPr>
            </w:pPr>
            <w:r>
              <w:rPr>
                <w:rFonts w:eastAsia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Влияние увлажнителя воздуха на здоровье человека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Панаева Оксана Александровна, учитель МАОУ СОШ № 10 УИОП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МАОУ СОШ № 10 с УИОП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Тамакулова Вероника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ascii="Times New Roman" w:hAnsi="Times New Roman"/>
              </w:rPr>
              <w:t>Социально-экологическое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Удивительный  мир трудолюбивых  пчел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Лапина Венера Наиловна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МАОУ СОШ № 10 с УИОП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Козин Алексан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bCs/>
              </w:rPr>
              <w:t>Изготовление бумаги и сбережение лесных ресурсов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Солоденникова Мария Сергеевна, учитель МАОУ СОШ № 10</w:t>
            </w:r>
            <w:r>
              <w:rPr>
                <w:rFonts w:ascii="Times New Roman" w:hAnsi="Times New Roman"/>
              </w:rPr>
              <w:t xml:space="preserve"> УИОП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МАОУ гимназия № 70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Чавдар  Дарья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Изучение проблемы утилизации мусора в современном мире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Пахомова  Светлана Андреевна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учитель МАОУ гимназия № 70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14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ЧОУ «Согласие-М»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Фахрутдинов Давлат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Выведение цыплят в домашних условиях с помощью инкубатора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Матвеева Марина Ивановна,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ЧОУ «Согласие-М»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№80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Гончаров                     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Тимофей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Содержание эублефара в домашних условиях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Хусаенова Екатерина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Денисовна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учитель МАОУ СОШ №80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16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109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Корякин Константин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Как растут грибы?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Рязанова Ирина Валерьевна,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учитель МАОУ Лицея № 109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/>
                <w:color w:val="181818"/>
              </w:rPr>
              <w:t>МАОУ-СОШ № 93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Бакиев Дмитрий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Образ жизни и поведение моего кота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Вокуева Анна Сергеевна,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МАОУ-СОШ № 93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181818"/>
                <w:lang w:eastAsia="ru-RU"/>
              </w:rPr>
              <w:t>Солоха Анфиса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eastAsia="ru-RU"/>
              </w:rPr>
              <w:t>Из тропиков в квартиру. Выращивание финиковой пальмы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Вокуева Анна Сергеевна,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19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181818"/>
              </w:rPr>
            </w:pPr>
            <w:r>
              <w:rPr>
                <w:rFonts w:cs="Times New Roman" w:ascii="Times New Roman" w:hAnsi="Times New Roman"/>
              </w:rPr>
              <w:t>МАОУ-СОШ № 93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</w:rPr>
              <w:t>Лепихина Дарья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Влияние напитка «</w:t>
            </w:r>
            <w:r>
              <w:rPr>
                <w:rFonts w:cs="Times New Roman" w:ascii="Times New Roman" w:hAnsi="Times New Roman"/>
                <w:lang w:val="en-US"/>
              </w:rPr>
              <w:t>Coca</w:t>
            </w:r>
            <w:r>
              <w:rPr>
                <w:rFonts w:cs="Times New Roman" w:ascii="Times New Roman" w:hAnsi="Times New Roman"/>
              </w:rPr>
              <w:t>-</w:t>
            </w:r>
            <w:r>
              <w:rPr>
                <w:rFonts w:cs="Times New Roman" w:ascii="Times New Roman" w:hAnsi="Times New Roman"/>
                <w:lang w:val="en-US"/>
              </w:rPr>
              <w:t>Cola</w:t>
            </w:r>
            <w:r>
              <w:rPr>
                <w:rFonts w:cs="Times New Roman" w:ascii="Times New Roman" w:hAnsi="Times New Roman"/>
              </w:rPr>
              <w:t>» на организм человека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Воинова Юлия Александровна,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Учитель МАОУ-СОШ № 93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МАОУ-СОШ № 93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81818"/>
                <w:lang w:eastAsia="ru-RU"/>
              </w:rPr>
            </w:pPr>
            <w:r>
              <w:rPr>
                <w:rFonts w:cs="Times New Roman" w:ascii="Times New Roman" w:hAnsi="Times New Roman"/>
                <w:color w:val="111111"/>
                <w:shd w:fill="F9F9F9" w:val="clear"/>
              </w:rPr>
              <w:t>Шимолин Артём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cs="Times New Roman" w:ascii="Times New Roman" w:hAnsi="Times New Roman"/>
              </w:rPr>
              <w:t>Выращивание микрозелени в домашних условиях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Власова Наталья  Евгеньевна, 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МАОУ гимназия №70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Евтюгин Евгений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</w:rPr>
              <w:t>Интегрированное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color w:val="000000"/>
              </w:rPr>
              <w:t>Удивительная Древняя Индия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Пахомова Светлана Андреевна, учитель начальных классов МАОУ гимназия №70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МАОУ гимназия №70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eastAsia="Calibri" w:cs="Times New Roman" w:ascii="Times New Roman" w:hAnsi="Times New Roman"/>
              </w:rPr>
              <w:t>Демешко Александра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eastAsia="Calibri" w:cs="Times New Roman" w:ascii="Times New Roman" w:hAnsi="Times New Roman"/>
              </w:rPr>
              <w:t>Альтернативные источники энергии: лимонная батарейка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Пахомова Светлана Андреевна, учитель начальных классов МАОУ гимназия №70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 18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</w:rPr>
              <w:t>Эккерт Александр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</w:rPr>
              <w:t>Интегрированное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</w:rPr>
              <w:t>Самоцветы – достояние земли уральской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Тимофеева Ольга Аркадьевна,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учитель МАОУ СОШ № 18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24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МАОУ СОШ № 85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Брагин Елисей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Как спастись от мусора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20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Учителя МАОУ СОШ № 85 Брагина Вера Владимировна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Коржева Людмила Витальевна, Муратова Наталья Алексеевна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Лоханов Владимир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Интегрированное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«Пиньята игрушка-сюрприз»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Вторая жизнь макулатуре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Чугунова Ирина Валерьевна, 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Кирова Елизавета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</w:rPr>
              <w:t>Интегрированное</w:t>
            </w:r>
          </w:p>
        </w:tc>
        <w:tc>
          <w:tcPr>
            <w:tcW w:w="37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color w:val="000000"/>
              </w:rPr>
              <w:t>Компьютерная графика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</w:rPr>
              <w:t>Чугунова Ирина Валерьевна, учитель начальных классов</w:t>
            </w:r>
          </w:p>
        </w:tc>
        <w:tc>
          <w:tcPr>
            <w:tcW w:w="1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Возрастная группа: 5-7 классы</w:t>
      </w:r>
    </w:p>
    <w:tbl>
      <w:tblPr>
        <w:tblStyle w:val="a3"/>
        <w:tblW w:w="1584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3"/>
        <w:gridCol w:w="1811"/>
        <w:gridCol w:w="2072"/>
        <w:gridCol w:w="846"/>
        <w:gridCol w:w="2897"/>
        <w:gridCol w:w="3417"/>
        <w:gridCol w:w="2736"/>
        <w:gridCol w:w="1527"/>
      </w:tblGrid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 xml:space="preserve">№ </w:t>
            </w:r>
            <w:r>
              <w:rPr>
                <w:rFonts w:cs="Times New Roman" w:ascii="Times New Roman" w:hAnsi="Times New Roman"/>
                <w:b/>
              </w:rPr>
              <w:t>п/п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ОО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участника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Класс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Направление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Тема проекта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руководителя, должность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Количество баллов за экспертизу проекта заочного этапа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Дулатова Надежда 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Сергеевна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Лошадь – незаменимый друг современного человека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 xml:space="preserve">Чудинова Светлана Сергеевна,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учитель МАОУ лицей № 3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Квон Кирилл 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Константинович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5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Standard1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Влияние проветривания</w:t>
            </w:r>
          </w:p>
          <w:p>
            <w:pPr>
              <w:pStyle w:val="Standard1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 микробный состав воздуха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 xml:space="preserve">Чудинова Светлана Сергеевна,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учитель МАОУ лицей № 3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28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Ждановских Мария 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Антоновна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Влияние комнатных растений на здоровье человека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 xml:space="preserve">Чудинова Светлана Сергеевна,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учитель МАОУ лицей № 3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w w:val="90"/>
              </w:rPr>
              <w:t>МБОУ СОШ №95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w w:val="90"/>
              </w:rPr>
              <w:t>Лиховских Данил Дмитриевич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Слётки или границы животного мира в городской среде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TextBody"/>
              <w:spacing w:lineRule="auto" w:line="240" w:before="0" w:after="0"/>
              <w:ind w:hanging="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Беккулова</w:t>
            </w:r>
            <w:r>
              <w:rPr>
                <w:spacing w:val="9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Регина</w:t>
            </w:r>
            <w:r>
              <w:rPr>
                <w:spacing w:val="9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Фаритовна,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учитель химии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w w:val="90"/>
              </w:rPr>
            </w:pPr>
            <w:r>
              <w:rPr>
                <w:rFonts w:cs="Times New Roman" w:ascii="Times New Roman" w:hAnsi="Times New Roman"/>
                <w:w w:val="90"/>
              </w:rPr>
              <w:t>МБОУ СОШ №95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w w:val="90"/>
              </w:rPr>
            </w:pPr>
            <w:r>
              <w:rPr>
                <w:rFonts w:cs="Times New Roman" w:ascii="Times New Roman" w:hAnsi="Times New Roman"/>
                <w:w w:val="90"/>
              </w:rPr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w w:val="90"/>
              </w:rPr>
            </w:pPr>
            <w:r>
              <w:rPr>
                <w:rFonts w:cs="Times New Roman" w:ascii="Times New Roman" w:hAnsi="Times New Roman"/>
                <w:w w:val="90"/>
              </w:rPr>
              <w:t>Лиховских Данил Дмитриевич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Лиховских Данил Дмитриевич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TextBody"/>
              <w:spacing w:lineRule="auto" w:line="240" w:before="2" w:after="0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Слётки или границы животного мира в городской среде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TextBody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Беккулова Регина Фаритовна,</w:t>
            </w:r>
          </w:p>
          <w:p>
            <w:pPr>
              <w:pStyle w:val="TextBody"/>
              <w:spacing w:lineRule="auto" w:line="240" w:before="0" w:after="0"/>
              <w:ind w:hanging="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химии МБОУ СОШ №95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Возрастная группа: 8 классы</w:t>
      </w:r>
    </w:p>
    <w:tbl>
      <w:tblPr>
        <w:tblStyle w:val="a3"/>
        <w:tblW w:w="1584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3"/>
        <w:gridCol w:w="1811"/>
        <w:gridCol w:w="2072"/>
        <w:gridCol w:w="846"/>
        <w:gridCol w:w="2897"/>
        <w:gridCol w:w="3417"/>
        <w:gridCol w:w="2736"/>
        <w:gridCol w:w="1527"/>
      </w:tblGrid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 xml:space="preserve">№ </w:t>
            </w:r>
            <w:r>
              <w:rPr>
                <w:rFonts w:cs="Times New Roman" w:ascii="Times New Roman" w:hAnsi="Times New Roman"/>
                <w:b/>
              </w:rPr>
              <w:t>п/п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ОО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участника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Класс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Направление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Тема проекта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руководителя, должность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Количество баллов за экспертизу проекта заочного этапа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Ермиева Ирина Владимировна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Интегрированное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TextBody"/>
              <w:spacing w:lineRule="auto" w:line="240" w:before="88" w:after="0"/>
              <w:ind w:left="17" w:hanging="1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Путешествие</w:t>
            </w:r>
            <w:r>
              <w:rPr>
                <w:spacing w:val="-5"/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о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Уралу. Национальный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парк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"Таганай"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Кулиничева Оксана Викторовна, учитель географии МАОУ лицей № 3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Субаев Кирилл Артемович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8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</w:rPr>
              <w:t>Интегрированное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Standard1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Возможности сети фандоматов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Кулиничева Оксана Викторовна, учитель географии МАОУ лицей № 3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МАОУ гимназия №120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Хорош Юлия Константиновна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Лесные подстилки – индикаторы состояния почвенных организмов при промышленном загрязнении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Курочкина Марина Егоровна, учитель биологии, МАОУ гимназия №120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МБОУ Гимназии №161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Талюкина Таисия Антоновна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Обустройство аквариума как устойчивой экосистемы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Федорова Ирина Владимировна,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учитель МБОУ гимназии № 161    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142" w:leader="none"/>
                <w:tab w:val="left" w:pos="1276" w:leader="none"/>
                <w:tab w:val="left" w:pos="1560" w:leader="none"/>
              </w:tabs>
              <w:spacing w:lineRule="auto" w:line="240" w:before="0" w:after="0"/>
              <w:ind w:firstLine="4820"/>
              <w:outlineLvl w:val="8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ММАОУ гимназия № 120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Игошина Анастасия Алексеевна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Чистый дом – залог здоровья человека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Курочкина Марина Егоровна,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учитель биологии МАОУ гимназии №120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МБОУ гимназия № 161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Дмитриева Анастасия Олеговна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Проблемы экологии и переработка мусора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Лукьяненко Марина Викторовна,</w:t>
              <w:br/>
              <w:t>учитель МБОУ гимназия № 161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28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 85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Дернов Иван, Жуков Никита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Макет стадиона для нашей школы № 85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Баженова Ольга Альбертовна, учитель МАОУ СОШ № 85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№19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Кузнецов Егор Юрьевич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Зелёный пояс Академа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Кузнецова Ольга Владимировна, учитель МАОУ СОШ №19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Возрастная группа: 9 классы</w:t>
      </w:r>
    </w:p>
    <w:tbl>
      <w:tblPr>
        <w:tblStyle w:val="a3"/>
        <w:tblW w:w="1584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3"/>
        <w:gridCol w:w="1811"/>
        <w:gridCol w:w="2072"/>
        <w:gridCol w:w="846"/>
        <w:gridCol w:w="2897"/>
        <w:gridCol w:w="3417"/>
        <w:gridCol w:w="2736"/>
        <w:gridCol w:w="1527"/>
      </w:tblGrid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 xml:space="preserve">№ </w:t>
            </w:r>
            <w:r>
              <w:rPr>
                <w:rFonts w:cs="Times New Roman" w:ascii="Times New Roman" w:hAnsi="Times New Roman"/>
                <w:b/>
              </w:rPr>
              <w:t>п/п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ОО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участника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Класс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Направление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Тема проекта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руководителя, должность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Количество баллов за экспертизу проекта заочного этапа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МБОУ гимназии № 5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Немоляева Валерия Александровна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</w:rPr>
              <w:t>Исследование процесса переработки и вторичного использования чековой ленты, содержащей бисфенол-А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Панфилова Неля Разитовна, </w:t>
            </w:r>
            <w:r>
              <w:rPr>
                <w:rFonts w:eastAsia="Times New Roman" w:cs="Times New Roman" w:ascii="Times New Roman" w:hAnsi="Times New Roman"/>
              </w:rPr>
              <w:t>читель химии МБОУ гимназии № 5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МБОУ гимназии № 5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Колмакова Анна Александровна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Создание макета улучшенного вольера для гиббонов</w:t>
            </w:r>
          </w:p>
          <w:p>
            <w:pPr>
              <w:pStyle w:val="Standard1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для Екатеринбургского зоопарка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Панфилова Неля Разитовна, </w:t>
            </w:r>
            <w:r>
              <w:rPr>
                <w:rFonts w:eastAsia="Times New Roman" w:cs="Times New Roman" w:ascii="Times New Roman" w:hAnsi="Times New Roman"/>
              </w:rPr>
              <w:t xml:space="preserve">учитель химии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МБОУ гимназии № 5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МБОУ СОШ №95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Хакимова Камилла Ильдаровна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Основы белкового питания в рационе легкоатлетов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TextBody"/>
              <w:spacing w:lineRule="auto" w:line="240" w:before="0" w:after="0"/>
              <w:ind w:hanging="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Беккулова Регина Фаритовна, учитель химии МБОУ СОШ №95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МАОУ гимназия №120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Черепанова София Эдуардовна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Фастфуд. Питание в норме?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Курочкина Марина Егоровна, учитель биологии, МАОУ гимназия №120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NewRomanPSMT" w:cs="Times New Roman" w:ascii="Times New Roman" w:hAnsi="Times New Roman"/>
                <w:color w:val="000000"/>
              </w:rPr>
              <w:t>МАОУ СОШ №140 с УИОП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NewRomanPSMT" w:cs="Times New Roman" w:ascii="Times New Roman" w:hAnsi="Times New Roman"/>
                <w:color w:val="000000"/>
              </w:rPr>
              <w:t>Хусейнов Ойбек Зафарови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  <w:t>Возможности выращивания кресс-салата в домашних условиях для</w:t>
            </w:r>
            <w:r>
              <w:rPr>
                <w:rFonts w:cs="Times New Roman" w:ascii="Times New Roman" w:hAnsi="Times New Roman"/>
                <w:color w:val="000000"/>
              </w:rPr>
              <w:br/>
            </w:r>
            <w:r>
              <w:rPr>
                <w:rFonts w:cs="Times New Roman" w:ascii="Times New Roman" w:hAnsi="Times New Roman"/>
                <w:bCs/>
                <w:color w:val="000000"/>
              </w:rPr>
              <w:t>применения его в пище человека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NewRomanPSMT" w:cs="Times New Roman" w:ascii="Times New Roman" w:hAnsi="Times New Roman"/>
                <w:color w:val="000000"/>
              </w:rPr>
              <w:t>Колесникова Ольга Александровна,</w:t>
              <w:br/>
              <w:t>учитель экономики,</w:t>
              <w:br/>
              <w:t>МАОУ СОШ №140 с УИОП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МАОУ СОШ №17 с УИОП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Сафина Владислава Маратовна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Исследование соответствия состава и свойств шампуней различных марок требованиям ГОСТа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3780" w:leader="none"/>
                <w:tab w:val="center" w:pos="4677" w:leader="none"/>
              </w:tabs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Пяткова Светлана Валентиновна,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учитель МАОУ СОШ №17 с УИОП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МАОУ СОШ №17 с УИОП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Черезова Анастасия Евгеньевна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Сравнительный анализ показателей качества гелей для стирки разных торговых марок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3780" w:leader="none"/>
                <w:tab w:val="center" w:pos="4677" w:leader="none"/>
              </w:tabs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Пяткова Светлана Валентиновна,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учитель МАОУ СОШ №17 с УИОП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МАОУ СОШ №93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Черемисинова Алёна </w:t>
              <w:br/>
              <w:t>Андреевна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Медицина в кинематографе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1"/>
              <w:pBdr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Георгобиани Ирина Васильевна, учитель МАОУ-СОШ № 93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Style w:val="T1"/>
                <w:sz w:val="22"/>
              </w:rPr>
              <w:t>МАОУ СОШ № 31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Style w:val="T1"/>
                <w:sz w:val="22"/>
              </w:rPr>
              <w:t>Киртаева Екатерина Васильевна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Style w:val="T1"/>
                <w:sz w:val="22"/>
              </w:rPr>
              <w:t>Развитие плесневых грибов в разных средах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P21"/>
              <w:tabs>
                <w:tab w:val="clear" w:pos="708"/>
                <w:tab w:val="left" w:pos="5" w:leader="none"/>
                <w:tab w:val="right" w:pos="9899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T1"/>
                <w:sz w:val="22"/>
                <w:szCs w:val="22"/>
              </w:rPr>
              <w:t>Субботина Оксана Сергеевна, учитель МАОУ СОШ № 31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28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МАОУ СОШ №93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Артьянов Никита </w:t>
              <w:br/>
              <w:t>Александрович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Чисто не там, где убирают, а там, где не мусорят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1"/>
              <w:pBdr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Георгобиани Ирина Васильевна, учитель МАОУ-СОШ № 93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МБОУ Гимназии №161</w:t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Бобарыкин ВячеславЮрьевич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Сортировка и переработка мусора на территории города Екатеринбурга. «Вторая жизнь» коробки, пакета и стекла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Федорова Ирина Владимировна, учитель МБОУ гимназии № 161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 w:ascii="Times New Roman" w:hAnsi="Times New Roman"/>
                <w:szCs w:val="28"/>
              </w:rPr>
              <w:t>МБОУ гимназия № 161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Мерсаидов Тимур Камильевич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28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Cs w:val="28"/>
              </w:rPr>
              <w:t>В</w:t>
            </w:r>
            <w:r>
              <w:rPr>
                <w:rFonts w:cs="Times New Roman" w:ascii="Times New Roman" w:hAnsi="Times New Roman"/>
              </w:rPr>
              <w:t>заимосвязь состава стиральных порошков и эффективности удаления различных загрязнений</w:t>
            </w:r>
          </w:p>
        </w:tc>
        <w:tc>
          <w:tcPr>
            <w:tcW w:w="27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Уфимцев Владимир Викторович,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учитель технологии, МБОУ гимназия № 161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Возрастная группа: 10-11 классы</w:t>
      </w:r>
    </w:p>
    <w:tbl>
      <w:tblPr>
        <w:tblStyle w:val="a3"/>
        <w:tblW w:w="1584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3"/>
        <w:gridCol w:w="1806"/>
        <w:gridCol w:w="2091"/>
        <w:gridCol w:w="846"/>
        <w:gridCol w:w="2894"/>
        <w:gridCol w:w="3411"/>
        <w:gridCol w:w="2731"/>
        <w:gridCol w:w="1527"/>
      </w:tblGrid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 xml:space="preserve">№ </w:t>
            </w:r>
            <w:r>
              <w:rPr>
                <w:rFonts w:cs="Times New Roman" w:ascii="Times New Roman" w:hAnsi="Times New Roman"/>
                <w:b/>
              </w:rPr>
              <w:t>п/п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ОО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участника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Класс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Направление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Тема проекта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ФИО руководителя, должность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Количество баллов за экспертизу проекта заочного этапа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№17 с УИОП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Аббасова Эллада Семур кызы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Сердечно-лёгочная реанимация и создание тренажёра для проведения искусственного дыхания и непрямого массажа сердца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3780" w:leader="none"/>
                <w:tab w:val="center" w:pos="4677" w:leader="none"/>
              </w:tabs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Пяткова Светлана Валентиновна, </w:t>
            </w:r>
          </w:p>
          <w:p>
            <w:pPr>
              <w:pStyle w:val="TextBody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МАОУ СОШ №17 с УИОП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 200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Федосеев Дмитрий Алексеевич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Standard1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Растительные индикаторы и их применение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Екатерина Сергеевна Мехаева, учитель химии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МАОУ гимназия №120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Шеина Елизавета Алексеевна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Хвойные деревья как средство улучшения качества воздуха и здоровья человека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Курочкина Марина Егоровна, учитель биологии, МАОУ гимназия №120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МБОУ гимназия № 161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Щепеткина Ольга Вячеславовна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Исследование строения ушек сердца для определения риска тромбообразования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TextBody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Якимов Андрей Аркадиевич, к.м.н.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доцент кафедры анатомии человека,  ФГБОУ ВО «Уральский государственный медицинский университет»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NewRomanPSMT" w:cs="Times New Roman" w:ascii="Times New Roman" w:hAnsi="Times New Roman"/>
                <w:color w:val="000000"/>
              </w:rPr>
              <w:t>МАОУ СОШ № 67 с УИОП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NewRomanPSMT" w:cs="Times New Roman" w:ascii="Times New Roman" w:hAnsi="Times New Roman"/>
                <w:color w:val="000000"/>
              </w:rPr>
              <w:t>Чекаловец Ольга Игоревна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NewRomanPSMT" w:cs="Times New Roman" w:ascii="Times New Roman" w:hAnsi="Times New Roman"/>
                <w:color w:val="000000"/>
              </w:rPr>
              <w:t>Депрессия, как общественная проблема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NewRomanPSMT" w:cs="Times New Roman" w:ascii="Times New Roman" w:hAnsi="Times New Roman"/>
                <w:color w:val="000000"/>
              </w:rPr>
              <w:t>Палкина Дарья Анатольевна учитель биологии МАОУ СОШ № 67 с УИОП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СОШ №17 с УИОП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Дьяков Фёдор Константинович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Мониторинг радиационного фона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NewRomanPSMT" w:hAnsi="TimesNewRomanPSMT" w:eastAsia="TimesNewRomanPSMT"/>
                <w:color w:val="000000"/>
              </w:rPr>
            </w:pPr>
            <w:r>
              <w:rPr>
                <w:rFonts w:eastAsia="Times New Roman" w:cs="Times New Roman" w:ascii="Times New Roman" w:hAnsi="Times New Roman"/>
              </w:rPr>
              <w:t>и выявление факторов, влияющих на него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3780" w:leader="none"/>
                <w:tab w:val="center" w:pos="4677" w:leader="none"/>
              </w:tabs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Пяткова Светлана Валентиновна,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учитель МАОУ СОШ №17 с УИОП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МБОУ гимназии № 5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Тимошенко Фёдор Михайлович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NewRomanPSMT" w:cs="Times New Roman"/>
                <w:color w:val="000000"/>
              </w:rPr>
            </w:pPr>
            <w:r>
              <w:rPr>
                <w:rFonts w:cs="Times New Roman" w:ascii="Times New Roman" w:hAnsi="Times New Roman"/>
              </w:rPr>
              <w:t>Портативный генератор электроэнергии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Сагитова Светлана Геннадьевна,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учитель физики МБОУ гимназии № 5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№140 с УИОП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Вишнякова Иулиания Ильинична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  <w:t>Социально-экологическое направление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NewRomanPSMT" w:cs="Times New Roman"/>
                <w:color w:val="000000"/>
              </w:rPr>
            </w:pPr>
            <w:r>
              <w:rPr>
                <w:rFonts w:eastAsia="TimesNewRomanPSMT" w:cs="Times New Roman" w:ascii="Times New Roman" w:hAnsi="Times New Roman"/>
                <w:color w:val="000000"/>
              </w:rPr>
              <w:t>Технология тимбилдинга как основа развития стрессоустойчивости подростков во вновь создаваемом школьном коллективе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NewRomanPSMT" w:cs="Times New Roman" w:ascii="Times New Roman" w:hAnsi="Times New Roman"/>
                <w:color w:val="000000"/>
              </w:rPr>
              <w:t>Колесникова Ольга Александровна,</w:t>
              <w:br/>
              <w:t>учитель экономики,</w:t>
              <w:br/>
              <w:t>МАОУ СОШ №140 с УИОП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28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 200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Панова Ульяна Денисовна, ученица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NewRomanPSMT" w:hAnsi="TimesNewRomanPSMT" w:eastAsia="TimesNewRomanPSMT"/>
                <w:color w:val="000000"/>
              </w:rPr>
            </w:pPr>
            <w:r>
              <w:rPr>
                <w:rFonts w:cs="Times New Roman" w:ascii="Times New Roman" w:hAnsi="Times New Roman"/>
              </w:rPr>
              <w:t>Химия для дошкольников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Мехаева Екатерина Сергеевна, учитель химии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 200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Попова Екатерина Николаевна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</w:rPr>
              <w:t>Изготовление масляных духов из природных компонентов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Мехаева Екатерина Сергеевна, учитель химии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МАОУ СОШ № 200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Сабурова Алёна Андреевна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  <w:t>Домашняя аптечка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Мехаева Екатерина Сергеевна, учитель химии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МАОУ лицей № 3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Крупина Елизавета Алексеевна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Экология водоёмов Свердловской области.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Новые способы очистки воды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TextBody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Сильнягина Лидия Александровна, учитель МАОУ Лицей № 3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МБОУ Гимназии №161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Pахимгулова Дели Ильдаровна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NewRomanPSMT" w:hAnsi="TimesNewRomanPSMT" w:eastAsia="TimesNewRomanPSMT"/>
                <w:color w:val="000000"/>
              </w:rPr>
            </w:pPr>
            <w:r>
              <w:rPr>
                <w:rFonts w:cs="Times New Roman" w:ascii="Times New Roman" w:hAnsi="Times New Roman"/>
              </w:rPr>
              <w:t>Природные антиоксиданты и использование их для составления недельного меню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Федорова Ирина Владимировна,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учитель МБОУ гимназии № 161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24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14</w:t>
            </w:r>
          </w:p>
        </w:tc>
        <w:tc>
          <w:tcPr>
            <w:tcW w:w="18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МБОУ Гимназии №161</w:t>
            </w:r>
          </w:p>
        </w:tc>
        <w:tc>
          <w:tcPr>
            <w:tcW w:w="20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Liberation Serif" w:hAnsi="Liberation Serif"/>
              </w:rPr>
              <w:t>Ковалева Полина Михайловна</w:t>
            </w:r>
          </w:p>
        </w:tc>
        <w:tc>
          <w:tcPr>
            <w:tcW w:w="8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  <w:tc>
          <w:tcPr>
            <w:tcW w:w="2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Естественнонаучное</w:t>
            </w:r>
          </w:p>
        </w:tc>
        <w:tc>
          <w:tcPr>
            <w:tcW w:w="3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color w:val="000000" w:themeColor="text1"/>
              </w:rPr>
              <w:t>Йод в продуктах питания: жизненная необходимость и потребности человека</w:t>
            </w:r>
          </w:p>
        </w:tc>
        <w:tc>
          <w:tcPr>
            <w:tcW w:w="273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Liberation Serif" w:hAnsi="Liberation Serif"/>
              </w:rPr>
              <w:t>Кайгородцева Татьяна Игоревна, учитель биологии, МБОУ гимназия № 161</w:t>
            </w:r>
          </w:p>
        </w:tc>
        <w:tc>
          <w:tcPr>
            <w:tcW w:w="15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28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orient="landscape" w:w="16838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  <w:font w:name="XO Thames">
    <w:charset w:val="cc"/>
    <w:family w:val="roman"/>
    <w:pitch w:val="variable"/>
  </w:font>
  <w:font w:name="TimesNewRomanPSMT">
    <w:charset w:val="cc"/>
    <w:family w:val="roman"/>
    <w:pitch w:val="variable"/>
  </w:font>
  <w:font w:name="Liberation Serif">
    <w:altName w:val="Times New Roman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2">
    <w:name w:val="Heading 2"/>
    <w:basedOn w:val="Normal"/>
    <w:next w:val="Normal"/>
    <w:link w:val="20"/>
    <w:uiPriority w:val="9"/>
    <w:unhideWhenUsed/>
    <w:qFormat/>
    <w:rsid w:val="004c29f5"/>
    <w:pPr>
      <w:keepNext w:val="true"/>
      <w:keepLines/>
      <w:spacing w:lineRule="auto" w:line="360" w:before="40" w:after="0"/>
      <w:ind w:firstLine="709"/>
      <w:jc w:val="center"/>
      <w:outlineLvl w:val="1"/>
    </w:pPr>
    <w:rPr>
      <w:rFonts w:ascii="Times New Roman" w:hAnsi="Times New Roman" w:eastAsia="" w:cs="" w:cstheme="majorBidi" w:eastAsiaTheme="majorEastAsia"/>
      <w:b/>
      <w:color w:val="000000" w:themeColor="text1"/>
      <w:sz w:val="28"/>
      <w:szCs w:val="2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andard" w:customStyle="1">
    <w:name w:val="Standard Знак"/>
    <w:basedOn w:val="DefaultParagraphFont"/>
    <w:link w:val="Standard"/>
    <w:qFormat/>
    <w:rsid w:val="009174a1"/>
    <w:rPr>
      <w:rFonts w:ascii="Calibri" w:hAnsi="Calibri" w:eastAsia="SimSun" w:cs="F"/>
      <w:kern w:val="2"/>
      <w:lang w:eastAsia="ru-RU"/>
    </w:rPr>
  </w:style>
  <w:style w:type="character" w:styleId="Style13" w:customStyle="1">
    <w:name w:val="Основной текст Знак"/>
    <w:basedOn w:val="DefaultParagraphFont"/>
    <w:link w:val="a4"/>
    <w:uiPriority w:val="1"/>
    <w:qFormat/>
    <w:rsid w:val="00d836cc"/>
    <w:rPr>
      <w:rFonts w:ascii="Times New Roman" w:hAnsi="Times New Roman" w:eastAsia="Times New Roman" w:cs="Times New Roman"/>
      <w:sz w:val="28"/>
      <w:szCs w:val="28"/>
    </w:rPr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655546"/>
    <w:rPr/>
  </w:style>
  <w:style w:type="character" w:styleId="T1" w:customStyle="1">
    <w:name w:val="T1"/>
    <w:uiPriority w:val="99"/>
    <w:qFormat/>
    <w:rsid w:val="00393fc4"/>
    <w:rPr>
      <w:rFonts w:ascii="Times New Roman" w:hAnsi="Times New Roman"/>
      <w:sz w:val="28"/>
    </w:rPr>
  </w:style>
  <w:style w:type="character" w:styleId="2" w:customStyle="1">
    <w:name w:val="Заголовок 2 Знак"/>
    <w:basedOn w:val="DefaultParagraphFont"/>
    <w:link w:val="2"/>
    <w:uiPriority w:val="9"/>
    <w:qFormat/>
    <w:rsid w:val="004c29f5"/>
    <w:rPr>
      <w:rFonts w:ascii="Times New Roman" w:hAnsi="Times New Roman" w:eastAsia="" w:cs="" w:cstheme="majorBidi" w:eastAsiaTheme="majorEastAsia"/>
      <w:b/>
      <w:color w:val="000000" w:themeColor="text1"/>
      <w:sz w:val="28"/>
      <w:szCs w:val="26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link w:val="a5"/>
    <w:uiPriority w:val="1"/>
    <w:unhideWhenUsed/>
    <w:qFormat/>
    <w:rsid w:val="00d836cc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</w:rPr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Standard1" w:customStyle="1">
    <w:name w:val="Standard"/>
    <w:link w:val="Standard0"/>
    <w:qFormat/>
    <w:rsid w:val="009174a1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eastAsia="ru-RU" w:val="ru-RU" w:bidi="ar-SA"/>
    </w:rPr>
  </w:style>
  <w:style w:type="paragraph" w:styleId="Footer">
    <w:name w:val="Footer"/>
    <w:basedOn w:val="Normal"/>
    <w:link w:val="a7"/>
    <w:uiPriority w:val="99"/>
    <w:unhideWhenUsed/>
    <w:rsid w:val="0065554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1" w:customStyle="1">
    <w:name w:val="Обычный1"/>
    <w:qFormat/>
    <w:rsid w:val="0022381a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eastAsia="ru-RU" w:val="ru-RU" w:bidi="ar-SA"/>
    </w:rPr>
  </w:style>
  <w:style w:type="paragraph" w:styleId="P21" w:customStyle="1">
    <w:name w:val="P21"/>
    <w:basedOn w:val="Standard1"/>
    <w:uiPriority w:val="99"/>
    <w:qFormat/>
    <w:rsid w:val="00393fc4"/>
    <w:pPr>
      <w:suppressAutoHyphens w:val="false"/>
      <w:spacing w:lineRule="auto" w:line="240" w:before="0" w:after="0"/>
      <w:jc w:val="center"/>
      <w:textAlignment w:val="auto"/>
    </w:pPr>
    <w:rPr>
      <w:rFonts w:ascii="XO Thames" w:hAnsi="XO Thames" w:eastAsia="NSimSun" w:cs="Lucida Sans"/>
      <w:color w:val="000000"/>
      <w:kern w:val="0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4532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1FDC0-C034-4615-BB54-0261D3C8A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Neat_Office/6.2.8.2$Windows_x86 LibreOffice_project/</Application>
  <Pages>4</Pages>
  <Words>1738</Words>
  <Characters>10715</Characters>
  <CharactersWithSpaces>11913</CharactersWithSpaces>
  <Paragraphs>599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2024-04-06T11:25:00Z</dcterms:created>
  <dc:creator>1</dc:creator>
  <dc:description/>
  <dc:language>ru-RU</dc:language>
  <cp:lastModifiedBy>1</cp:lastModifiedBy>
  <dcterms:modified xsi:type="dcterms:W3CDTF">2024-04-06T11:25:00Z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