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F01" w:rsidRDefault="0007469E">
      <w:pPr>
        <w:jc w:val="center"/>
        <w:rPr>
          <w:rFonts w:ascii="Liberation Serif" w:eastAsia="Liberation Serif" w:hAnsi="Liberation Serif" w:cs="Liberation Serif"/>
        </w:rPr>
      </w:pPr>
      <w:r>
        <w:rPr>
          <w:rFonts w:ascii="Liberation Serif" w:eastAsia="Liberation Serif" w:hAnsi="Liberation Serif" w:cs="Liberation Serif"/>
        </w:rPr>
        <w:t>Заявление родителя (законного представителя) обучающегося,</w:t>
      </w:r>
    </w:p>
    <w:p w:rsidR="003A5F01" w:rsidRDefault="0007469E">
      <w:pPr>
        <w:jc w:val="center"/>
        <w:rPr>
          <w:rFonts w:ascii="Liberation Serif" w:eastAsia="Liberation Serif" w:hAnsi="Liberation Serif" w:cs="Liberation Serif"/>
        </w:rPr>
      </w:pPr>
      <w:r>
        <w:rPr>
          <w:rFonts w:ascii="Liberation Serif" w:eastAsia="Liberation Serif" w:hAnsi="Liberation Serif" w:cs="Liberation Serif"/>
        </w:rPr>
        <w:t xml:space="preserve">заявившего о своем участии во всероссийской олимпиаде школьников </w:t>
      </w:r>
    </w:p>
    <w:p w:rsidR="003A5F01" w:rsidRDefault="0007469E">
      <w:pPr>
        <w:jc w:val="center"/>
        <w:rPr>
          <w:rFonts w:ascii="Liberation Serif" w:eastAsia="Liberation Serif" w:hAnsi="Liberation Serif" w:cs="Liberation Serif"/>
        </w:rPr>
      </w:pPr>
      <w:r>
        <w:rPr>
          <w:rFonts w:ascii="Liberation Serif" w:eastAsia="Liberation Serif" w:hAnsi="Liberation Serif" w:cs="Liberation Serif"/>
        </w:rPr>
        <w:t>в муниципальном образовании «город Екатеринбург»</w:t>
      </w:r>
    </w:p>
    <w:p w:rsidR="003A5F01" w:rsidRDefault="0007469E">
      <w:pPr>
        <w:jc w:val="center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</w:rPr>
        <w:t>в 2024/2025 учебном году</w:t>
      </w:r>
      <w:r>
        <w:rPr>
          <w:rFonts w:ascii="Liberation Serif" w:eastAsia="Liberation Serif" w:hAnsi="Liberation Serif" w:cs="Liberation Serif"/>
          <w:i/>
          <w:color w:val="000000"/>
        </w:rPr>
        <w:t>(форма)</w:t>
      </w:r>
    </w:p>
    <w:p w:rsidR="003A5F01" w:rsidRDefault="003A5F0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rFonts w:ascii="Liberation Serif" w:eastAsia="Liberation Serif" w:hAnsi="Liberation Serif" w:cs="Liberation Serif"/>
          <w:i/>
          <w:color w:val="000000"/>
          <w:sz w:val="18"/>
          <w:szCs w:val="18"/>
        </w:rPr>
      </w:pPr>
    </w:p>
    <w:p w:rsidR="003A5F01" w:rsidRDefault="0007469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5103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В оргкомитет школьного этапа</w:t>
      </w:r>
    </w:p>
    <w:p w:rsidR="003A5F01" w:rsidRDefault="0007469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5103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всероссийской олимпиады школьников в муниципальном образовании «город Екатеринбург»</w:t>
      </w:r>
    </w:p>
    <w:p w:rsidR="003A5F01" w:rsidRDefault="003A5F0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rFonts w:ascii="Liberation Serif" w:eastAsia="Liberation Serif" w:hAnsi="Liberation Serif" w:cs="Liberation Serif"/>
          <w:color w:val="000000"/>
          <w:sz w:val="18"/>
          <w:szCs w:val="18"/>
        </w:rPr>
      </w:pPr>
    </w:p>
    <w:p w:rsidR="003A5F01" w:rsidRDefault="0007469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center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заявление</w:t>
      </w:r>
    </w:p>
    <w:p w:rsidR="003A5F01" w:rsidRDefault="0007469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7"/>
        <w:jc w:val="both"/>
        <w:rPr>
          <w:rFonts w:ascii="Liberation Serif" w:eastAsia="Liberation Serif" w:hAnsi="Liberation Serif" w:cs="Liberation Serif"/>
        </w:rPr>
      </w:pPr>
      <w:r>
        <w:rPr>
          <w:rFonts w:ascii="Liberation Serif" w:eastAsia="Liberation Serif" w:hAnsi="Liberation Serif" w:cs="Liberation Serif"/>
          <w:color w:val="000000"/>
        </w:rPr>
        <w:t>Я,________________________________________________________________</w:t>
      </w:r>
      <w:r>
        <w:rPr>
          <w:rFonts w:ascii="Liberation Serif" w:eastAsia="Liberation Serif" w:hAnsi="Liberation Serif" w:cs="Liberation Serif"/>
        </w:rPr>
        <w:t xml:space="preserve">_____ </w:t>
      </w:r>
      <w:r>
        <w:rPr>
          <w:rFonts w:ascii="Liberation Serif" w:eastAsia="Liberation Serif" w:hAnsi="Liberation Serif" w:cs="Liberation Serif"/>
          <w:color w:val="000000"/>
        </w:rPr>
        <w:t>(</w:t>
      </w:r>
      <w:r>
        <w:rPr>
          <w:rFonts w:ascii="Liberation Serif" w:eastAsia="Liberation Serif" w:hAnsi="Liberation Serif" w:cs="Liberation Serif"/>
          <w:i/>
          <w:color w:val="000000"/>
        </w:rPr>
        <w:t>Фамилия, Имя, Отчество)</w:t>
      </w:r>
      <w:r>
        <w:rPr>
          <w:rFonts w:ascii="Liberation Serif" w:eastAsia="Liberation Serif" w:hAnsi="Liberation Serif" w:cs="Liberation Serif"/>
          <w:color w:val="000000"/>
        </w:rPr>
        <w:t>, родитель (законный представитель) обучающегося, заявившего о своем участии во всероссийской олимпиаде школьников в 2024/2025 учебном году, прошу допустить к участиюв школьном этапе моего ребенка:</w:t>
      </w:r>
    </w:p>
    <w:tbl>
      <w:tblPr>
        <w:tblW w:w="1041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49"/>
        <w:gridCol w:w="2480"/>
        <w:gridCol w:w="5770"/>
        <w:gridCol w:w="1812"/>
      </w:tblGrid>
      <w:tr w:rsidR="003A5F01">
        <w:trPr>
          <w:trHeight w:val="294"/>
          <w:jc w:val="center"/>
        </w:trPr>
        <w:tc>
          <w:tcPr>
            <w:tcW w:w="2829" w:type="dxa"/>
            <w:gridSpan w:val="2"/>
          </w:tcPr>
          <w:p w:rsidR="003A5F01" w:rsidRDefault="0007469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ФИО обучающегося</w:t>
            </w:r>
          </w:p>
        </w:tc>
        <w:tc>
          <w:tcPr>
            <w:tcW w:w="7582" w:type="dxa"/>
            <w:gridSpan w:val="2"/>
          </w:tcPr>
          <w:p w:rsidR="003A5F01" w:rsidRDefault="003A5F0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</w:tr>
      <w:tr w:rsidR="003A5F01">
        <w:trPr>
          <w:trHeight w:val="588"/>
          <w:jc w:val="center"/>
        </w:trPr>
        <w:tc>
          <w:tcPr>
            <w:tcW w:w="2829" w:type="dxa"/>
            <w:gridSpan w:val="2"/>
          </w:tcPr>
          <w:p w:rsidR="003A5F01" w:rsidRDefault="0007469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Общеобразовательная организация</w:t>
            </w:r>
          </w:p>
        </w:tc>
        <w:tc>
          <w:tcPr>
            <w:tcW w:w="7582" w:type="dxa"/>
            <w:gridSpan w:val="2"/>
          </w:tcPr>
          <w:p w:rsidR="003A5F01" w:rsidRDefault="003A5F0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</w:tr>
      <w:tr w:rsidR="003A5F01">
        <w:trPr>
          <w:trHeight w:val="294"/>
          <w:jc w:val="center"/>
        </w:trPr>
        <w:tc>
          <w:tcPr>
            <w:tcW w:w="2829" w:type="dxa"/>
            <w:gridSpan w:val="2"/>
          </w:tcPr>
          <w:p w:rsidR="003A5F01" w:rsidRDefault="0007469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Класс обучения</w:t>
            </w:r>
          </w:p>
        </w:tc>
        <w:tc>
          <w:tcPr>
            <w:tcW w:w="7582" w:type="dxa"/>
            <w:gridSpan w:val="2"/>
          </w:tcPr>
          <w:p w:rsidR="003A5F01" w:rsidRDefault="003A5F0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</w:tr>
      <w:tr w:rsidR="003A5F01">
        <w:trPr>
          <w:trHeight w:val="965"/>
          <w:jc w:val="center"/>
        </w:trPr>
        <w:tc>
          <w:tcPr>
            <w:tcW w:w="349" w:type="dxa"/>
            <w:vAlign w:val="center"/>
          </w:tcPr>
          <w:p w:rsidR="003A5F01" w:rsidRDefault="0007469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№</w:t>
            </w:r>
          </w:p>
        </w:tc>
        <w:tc>
          <w:tcPr>
            <w:tcW w:w="2479" w:type="dxa"/>
            <w:vAlign w:val="center"/>
          </w:tcPr>
          <w:p w:rsidR="003A5F01" w:rsidRDefault="0007469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>Общеобразовательный предмет</w:t>
            </w:r>
          </w:p>
        </w:tc>
        <w:tc>
          <w:tcPr>
            <w:tcW w:w="5770" w:type="dxa"/>
            <w:vAlign w:val="center"/>
          </w:tcPr>
          <w:p w:rsidR="003A5F01" w:rsidRDefault="0007469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 xml:space="preserve">Место участия </w:t>
            </w:r>
          </w:p>
          <w:p w:rsidR="003A5F01" w:rsidRDefault="0007469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>(</w:t>
            </w:r>
            <w:r>
              <w:rPr>
                <w:rFonts w:ascii="Liberation Serif" w:eastAsia="Liberation Serif" w:hAnsi="Liberation Serif" w:cs="Liberation Serif"/>
                <w:i/>
                <w:sz w:val="22"/>
                <w:szCs w:val="22"/>
              </w:rPr>
              <w:t xml:space="preserve">выбрать один вариант: </w:t>
            </w:r>
            <w:r>
              <w:rPr>
                <w:rFonts w:ascii="Liberation Serif" w:eastAsia="Liberation Serif" w:hAnsi="Liberation Serif" w:cs="Liberation Serif"/>
                <w:sz w:val="22"/>
                <w:szCs w:val="22"/>
              </w:rPr>
              <w:t xml:space="preserve">на базе общеобразовательной организации / дома </w:t>
            </w:r>
            <w:r>
              <w:rPr>
                <w:rFonts w:ascii="Liberation Serif" w:eastAsia="Liberation Serif" w:hAnsi="Liberation Serif" w:cs="Liberation Serif"/>
                <w:sz w:val="22"/>
                <w:szCs w:val="22"/>
              </w:rPr>
              <w:br/>
              <w:t>с использованием собственных технических средств)</w:t>
            </w:r>
          </w:p>
        </w:tc>
        <w:tc>
          <w:tcPr>
            <w:tcW w:w="1812" w:type="dxa"/>
            <w:vAlign w:val="center"/>
          </w:tcPr>
          <w:p w:rsidR="003A5F01" w:rsidRDefault="0007469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225"/>
              <w:jc w:val="center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>Параллель выполнения заданий</w:t>
            </w:r>
          </w:p>
        </w:tc>
      </w:tr>
      <w:tr w:rsidR="003A5F01">
        <w:trPr>
          <w:trHeight w:val="294"/>
          <w:jc w:val="center"/>
        </w:trPr>
        <w:tc>
          <w:tcPr>
            <w:tcW w:w="349" w:type="dxa"/>
            <w:vAlign w:val="center"/>
          </w:tcPr>
          <w:p w:rsidR="003A5F01" w:rsidRDefault="003A5F01">
            <w:pPr>
              <w:widowControl w:val="0"/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2479" w:type="dxa"/>
            <w:vAlign w:val="center"/>
          </w:tcPr>
          <w:p w:rsidR="003A5F01" w:rsidRDefault="003A5F0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5770" w:type="dxa"/>
          </w:tcPr>
          <w:p w:rsidR="003A5F01" w:rsidRDefault="003A5F0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46" w:right="114"/>
              <w:jc w:val="both"/>
              <w:rPr>
                <w:rFonts w:ascii="Liberation Serif" w:eastAsia="Liberation Serif" w:hAnsi="Liberation Serif" w:cs="Liberation Serif"/>
                <w:i/>
                <w:color w:val="000000"/>
              </w:rPr>
            </w:pPr>
          </w:p>
        </w:tc>
        <w:tc>
          <w:tcPr>
            <w:tcW w:w="1812" w:type="dxa"/>
          </w:tcPr>
          <w:p w:rsidR="003A5F01" w:rsidRDefault="003A5F0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</w:tr>
      <w:tr w:rsidR="003A5F01">
        <w:trPr>
          <w:trHeight w:val="294"/>
          <w:jc w:val="center"/>
        </w:trPr>
        <w:tc>
          <w:tcPr>
            <w:tcW w:w="349" w:type="dxa"/>
            <w:vAlign w:val="center"/>
          </w:tcPr>
          <w:p w:rsidR="003A5F01" w:rsidRDefault="003A5F01">
            <w:pPr>
              <w:widowControl w:val="0"/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2479" w:type="dxa"/>
            <w:vAlign w:val="center"/>
          </w:tcPr>
          <w:p w:rsidR="003A5F01" w:rsidRDefault="003A5F0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48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5770" w:type="dxa"/>
          </w:tcPr>
          <w:p w:rsidR="003A5F01" w:rsidRDefault="003A5F0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1812" w:type="dxa"/>
          </w:tcPr>
          <w:p w:rsidR="003A5F01" w:rsidRDefault="003A5F0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</w:tr>
      <w:tr w:rsidR="003A5F01">
        <w:trPr>
          <w:trHeight w:val="294"/>
          <w:jc w:val="center"/>
        </w:trPr>
        <w:tc>
          <w:tcPr>
            <w:tcW w:w="349" w:type="dxa"/>
            <w:vAlign w:val="center"/>
          </w:tcPr>
          <w:p w:rsidR="003A5F01" w:rsidRDefault="003A5F01">
            <w:pPr>
              <w:widowControl w:val="0"/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2479" w:type="dxa"/>
            <w:vAlign w:val="center"/>
          </w:tcPr>
          <w:p w:rsidR="003A5F01" w:rsidRDefault="003A5F0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48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5770" w:type="dxa"/>
          </w:tcPr>
          <w:p w:rsidR="003A5F01" w:rsidRDefault="003A5F0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1812" w:type="dxa"/>
          </w:tcPr>
          <w:p w:rsidR="003A5F01" w:rsidRDefault="003A5F0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</w:tr>
      <w:tr w:rsidR="003A5F01">
        <w:trPr>
          <w:trHeight w:val="294"/>
          <w:jc w:val="center"/>
        </w:trPr>
        <w:tc>
          <w:tcPr>
            <w:tcW w:w="349" w:type="dxa"/>
            <w:vMerge w:val="restart"/>
            <w:vAlign w:val="center"/>
          </w:tcPr>
          <w:p w:rsidR="003A5F01" w:rsidRDefault="003A5F01">
            <w:pPr>
              <w:widowControl w:val="0"/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2479" w:type="dxa"/>
            <w:vMerge w:val="restart"/>
            <w:vAlign w:val="center"/>
          </w:tcPr>
          <w:p w:rsidR="003A5F01" w:rsidRDefault="003A5F0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48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5770" w:type="dxa"/>
            <w:vMerge w:val="restart"/>
          </w:tcPr>
          <w:p w:rsidR="003A5F01" w:rsidRDefault="003A5F0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1812" w:type="dxa"/>
            <w:vMerge w:val="restart"/>
          </w:tcPr>
          <w:p w:rsidR="003A5F01" w:rsidRDefault="003A5F0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</w:tr>
      <w:tr w:rsidR="003A5F01">
        <w:trPr>
          <w:trHeight w:val="294"/>
          <w:jc w:val="center"/>
        </w:trPr>
        <w:tc>
          <w:tcPr>
            <w:tcW w:w="349" w:type="dxa"/>
            <w:vMerge w:val="restart"/>
            <w:vAlign w:val="center"/>
          </w:tcPr>
          <w:p w:rsidR="003A5F01" w:rsidRDefault="003A5F01">
            <w:pPr>
              <w:widowControl w:val="0"/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2479" w:type="dxa"/>
            <w:vMerge w:val="restart"/>
            <w:vAlign w:val="center"/>
          </w:tcPr>
          <w:p w:rsidR="003A5F01" w:rsidRDefault="003A5F0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48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5770" w:type="dxa"/>
            <w:vMerge w:val="restart"/>
          </w:tcPr>
          <w:p w:rsidR="003A5F01" w:rsidRDefault="003A5F0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1812" w:type="dxa"/>
            <w:vMerge w:val="restart"/>
          </w:tcPr>
          <w:p w:rsidR="003A5F01" w:rsidRDefault="003A5F0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</w:tr>
      <w:tr w:rsidR="003A5F01">
        <w:trPr>
          <w:trHeight w:val="294"/>
          <w:jc w:val="center"/>
        </w:trPr>
        <w:tc>
          <w:tcPr>
            <w:tcW w:w="349" w:type="dxa"/>
            <w:vMerge w:val="restart"/>
            <w:vAlign w:val="center"/>
          </w:tcPr>
          <w:p w:rsidR="003A5F01" w:rsidRDefault="003A5F01">
            <w:pPr>
              <w:widowControl w:val="0"/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2479" w:type="dxa"/>
            <w:vMerge w:val="restart"/>
            <w:vAlign w:val="center"/>
          </w:tcPr>
          <w:p w:rsidR="003A5F01" w:rsidRDefault="003A5F0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48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5770" w:type="dxa"/>
            <w:vMerge w:val="restart"/>
          </w:tcPr>
          <w:p w:rsidR="003A5F01" w:rsidRDefault="003A5F0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1812" w:type="dxa"/>
            <w:vMerge w:val="restart"/>
          </w:tcPr>
          <w:p w:rsidR="003A5F01" w:rsidRDefault="003A5F0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</w:tr>
      <w:tr w:rsidR="003A5F01">
        <w:trPr>
          <w:trHeight w:val="294"/>
          <w:jc w:val="center"/>
        </w:trPr>
        <w:tc>
          <w:tcPr>
            <w:tcW w:w="349" w:type="dxa"/>
            <w:vMerge w:val="restart"/>
            <w:vAlign w:val="center"/>
          </w:tcPr>
          <w:p w:rsidR="003A5F01" w:rsidRDefault="003A5F01">
            <w:pPr>
              <w:widowControl w:val="0"/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2479" w:type="dxa"/>
            <w:vMerge w:val="restart"/>
            <w:vAlign w:val="center"/>
          </w:tcPr>
          <w:p w:rsidR="003A5F01" w:rsidRDefault="003A5F0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48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5770" w:type="dxa"/>
            <w:vMerge w:val="restart"/>
          </w:tcPr>
          <w:p w:rsidR="003A5F01" w:rsidRDefault="003A5F0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1812" w:type="dxa"/>
            <w:vMerge w:val="restart"/>
          </w:tcPr>
          <w:p w:rsidR="003A5F01" w:rsidRDefault="003A5F0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</w:tr>
      <w:tr w:rsidR="003A5F01">
        <w:trPr>
          <w:trHeight w:val="294"/>
          <w:jc w:val="center"/>
        </w:trPr>
        <w:tc>
          <w:tcPr>
            <w:tcW w:w="349" w:type="dxa"/>
            <w:vMerge w:val="restart"/>
            <w:vAlign w:val="center"/>
          </w:tcPr>
          <w:p w:rsidR="003A5F01" w:rsidRDefault="003A5F01">
            <w:pPr>
              <w:widowControl w:val="0"/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2479" w:type="dxa"/>
            <w:vMerge w:val="restart"/>
            <w:vAlign w:val="center"/>
          </w:tcPr>
          <w:p w:rsidR="003A5F01" w:rsidRDefault="003A5F0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48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5770" w:type="dxa"/>
            <w:vMerge w:val="restart"/>
          </w:tcPr>
          <w:p w:rsidR="003A5F01" w:rsidRDefault="003A5F0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1812" w:type="dxa"/>
            <w:vMerge w:val="restart"/>
          </w:tcPr>
          <w:p w:rsidR="003A5F01" w:rsidRDefault="003A5F0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</w:tr>
      <w:tr w:rsidR="003A5F01">
        <w:trPr>
          <w:trHeight w:val="294"/>
          <w:jc w:val="center"/>
        </w:trPr>
        <w:tc>
          <w:tcPr>
            <w:tcW w:w="349" w:type="dxa"/>
            <w:vMerge w:val="restart"/>
            <w:vAlign w:val="center"/>
          </w:tcPr>
          <w:p w:rsidR="003A5F01" w:rsidRDefault="003A5F01">
            <w:pPr>
              <w:widowControl w:val="0"/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2479" w:type="dxa"/>
            <w:vMerge w:val="restart"/>
            <w:vAlign w:val="center"/>
          </w:tcPr>
          <w:p w:rsidR="003A5F01" w:rsidRDefault="003A5F0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48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5770" w:type="dxa"/>
            <w:vMerge w:val="restart"/>
          </w:tcPr>
          <w:p w:rsidR="003A5F01" w:rsidRDefault="003A5F0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1812" w:type="dxa"/>
            <w:vMerge w:val="restart"/>
          </w:tcPr>
          <w:p w:rsidR="003A5F01" w:rsidRDefault="003A5F0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</w:tr>
      <w:tr w:rsidR="003A5F01">
        <w:trPr>
          <w:trHeight w:val="294"/>
          <w:jc w:val="center"/>
        </w:trPr>
        <w:tc>
          <w:tcPr>
            <w:tcW w:w="349" w:type="dxa"/>
            <w:vMerge w:val="restart"/>
            <w:vAlign w:val="center"/>
          </w:tcPr>
          <w:p w:rsidR="003A5F01" w:rsidRDefault="003A5F01">
            <w:pPr>
              <w:widowControl w:val="0"/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2479" w:type="dxa"/>
            <w:vMerge w:val="restart"/>
            <w:vAlign w:val="center"/>
          </w:tcPr>
          <w:p w:rsidR="003A5F01" w:rsidRDefault="003A5F0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48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5770" w:type="dxa"/>
            <w:vMerge w:val="restart"/>
          </w:tcPr>
          <w:p w:rsidR="003A5F01" w:rsidRDefault="003A5F0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1812" w:type="dxa"/>
            <w:vMerge w:val="restart"/>
          </w:tcPr>
          <w:p w:rsidR="003A5F01" w:rsidRDefault="003A5F0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</w:tr>
      <w:tr w:rsidR="003A5F01">
        <w:trPr>
          <w:trHeight w:val="294"/>
          <w:jc w:val="center"/>
        </w:trPr>
        <w:tc>
          <w:tcPr>
            <w:tcW w:w="349" w:type="dxa"/>
            <w:vMerge w:val="restart"/>
            <w:vAlign w:val="center"/>
          </w:tcPr>
          <w:p w:rsidR="003A5F01" w:rsidRDefault="003A5F01">
            <w:pPr>
              <w:widowControl w:val="0"/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2479" w:type="dxa"/>
            <w:vMerge w:val="restart"/>
            <w:vAlign w:val="center"/>
          </w:tcPr>
          <w:p w:rsidR="003A5F01" w:rsidRDefault="003A5F0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48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5770" w:type="dxa"/>
            <w:vMerge w:val="restart"/>
          </w:tcPr>
          <w:p w:rsidR="003A5F01" w:rsidRDefault="003A5F0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1812" w:type="dxa"/>
            <w:vMerge w:val="restart"/>
          </w:tcPr>
          <w:p w:rsidR="003A5F01" w:rsidRDefault="003A5F0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</w:tr>
      <w:tr w:rsidR="003A5F01">
        <w:trPr>
          <w:trHeight w:val="294"/>
          <w:jc w:val="center"/>
        </w:trPr>
        <w:tc>
          <w:tcPr>
            <w:tcW w:w="349" w:type="dxa"/>
            <w:vMerge w:val="restart"/>
            <w:vAlign w:val="center"/>
          </w:tcPr>
          <w:p w:rsidR="003A5F01" w:rsidRDefault="003A5F01">
            <w:pPr>
              <w:widowControl w:val="0"/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2479" w:type="dxa"/>
            <w:vMerge w:val="restart"/>
            <w:vAlign w:val="center"/>
          </w:tcPr>
          <w:p w:rsidR="003A5F01" w:rsidRDefault="003A5F0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48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5770" w:type="dxa"/>
            <w:vMerge w:val="restart"/>
          </w:tcPr>
          <w:p w:rsidR="003A5F01" w:rsidRDefault="003A5F0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1812" w:type="dxa"/>
            <w:vMerge w:val="restart"/>
          </w:tcPr>
          <w:p w:rsidR="003A5F01" w:rsidRDefault="003A5F0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</w:tr>
      <w:tr w:rsidR="003A5F01">
        <w:trPr>
          <w:trHeight w:val="294"/>
          <w:jc w:val="center"/>
        </w:trPr>
        <w:tc>
          <w:tcPr>
            <w:tcW w:w="349" w:type="dxa"/>
            <w:vMerge w:val="restart"/>
            <w:vAlign w:val="center"/>
          </w:tcPr>
          <w:p w:rsidR="003A5F01" w:rsidRDefault="003A5F01">
            <w:pPr>
              <w:widowControl w:val="0"/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2479" w:type="dxa"/>
            <w:vMerge w:val="restart"/>
            <w:vAlign w:val="center"/>
          </w:tcPr>
          <w:p w:rsidR="003A5F01" w:rsidRDefault="003A5F0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48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5770" w:type="dxa"/>
            <w:vMerge w:val="restart"/>
          </w:tcPr>
          <w:p w:rsidR="003A5F01" w:rsidRDefault="003A5F0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1812" w:type="dxa"/>
            <w:vMerge w:val="restart"/>
          </w:tcPr>
          <w:p w:rsidR="003A5F01" w:rsidRDefault="003A5F0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</w:tr>
      <w:tr w:rsidR="003A5F01">
        <w:trPr>
          <w:trHeight w:val="294"/>
          <w:jc w:val="center"/>
        </w:trPr>
        <w:tc>
          <w:tcPr>
            <w:tcW w:w="349" w:type="dxa"/>
            <w:vMerge w:val="restart"/>
            <w:vAlign w:val="center"/>
          </w:tcPr>
          <w:p w:rsidR="003A5F01" w:rsidRDefault="003A5F01">
            <w:pPr>
              <w:widowControl w:val="0"/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2479" w:type="dxa"/>
            <w:vMerge w:val="restart"/>
            <w:vAlign w:val="center"/>
          </w:tcPr>
          <w:p w:rsidR="003A5F01" w:rsidRDefault="003A5F0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48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5770" w:type="dxa"/>
            <w:vMerge w:val="restart"/>
          </w:tcPr>
          <w:p w:rsidR="003A5F01" w:rsidRDefault="003A5F0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1812" w:type="dxa"/>
            <w:vMerge w:val="restart"/>
          </w:tcPr>
          <w:p w:rsidR="003A5F01" w:rsidRDefault="003A5F0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</w:tr>
      <w:tr w:rsidR="003A5F01">
        <w:trPr>
          <w:trHeight w:val="294"/>
          <w:jc w:val="center"/>
        </w:trPr>
        <w:tc>
          <w:tcPr>
            <w:tcW w:w="349" w:type="dxa"/>
            <w:vMerge w:val="restart"/>
            <w:vAlign w:val="center"/>
          </w:tcPr>
          <w:p w:rsidR="003A5F01" w:rsidRDefault="003A5F01">
            <w:pPr>
              <w:widowControl w:val="0"/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2479" w:type="dxa"/>
            <w:vMerge w:val="restart"/>
            <w:vAlign w:val="center"/>
          </w:tcPr>
          <w:p w:rsidR="003A5F01" w:rsidRDefault="003A5F0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48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5770" w:type="dxa"/>
            <w:vMerge w:val="restart"/>
          </w:tcPr>
          <w:p w:rsidR="003A5F01" w:rsidRDefault="003A5F0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1812" w:type="dxa"/>
            <w:vMerge w:val="restart"/>
          </w:tcPr>
          <w:p w:rsidR="003A5F01" w:rsidRDefault="003A5F0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</w:tr>
      <w:tr w:rsidR="003A5F01">
        <w:trPr>
          <w:trHeight w:val="294"/>
          <w:jc w:val="center"/>
        </w:trPr>
        <w:tc>
          <w:tcPr>
            <w:tcW w:w="349" w:type="dxa"/>
            <w:vMerge w:val="restart"/>
            <w:vAlign w:val="center"/>
          </w:tcPr>
          <w:p w:rsidR="003A5F01" w:rsidRDefault="003A5F01">
            <w:pPr>
              <w:widowControl w:val="0"/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2479" w:type="dxa"/>
            <w:vMerge w:val="restart"/>
            <w:vAlign w:val="center"/>
          </w:tcPr>
          <w:p w:rsidR="003A5F01" w:rsidRDefault="003A5F0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48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5770" w:type="dxa"/>
            <w:vMerge w:val="restart"/>
          </w:tcPr>
          <w:p w:rsidR="003A5F01" w:rsidRDefault="003A5F0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1812" w:type="dxa"/>
            <w:vMerge w:val="restart"/>
          </w:tcPr>
          <w:p w:rsidR="003A5F01" w:rsidRDefault="003A5F0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</w:tr>
      <w:tr w:rsidR="003A5F01">
        <w:trPr>
          <w:trHeight w:val="294"/>
          <w:jc w:val="center"/>
        </w:trPr>
        <w:tc>
          <w:tcPr>
            <w:tcW w:w="349" w:type="dxa"/>
            <w:vMerge w:val="restart"/>
            <w:vAlign w:val="center"/>
          </w:tcPr>
          <w:p w:rsidR="003A5F01" w:rsidRDefault="003A5F01">
            <w:pPr>
              <w:widowControl w:val="0"/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2479" w:type="dxa"/>
            <w:vMerge w:val="restart"/>
            <w:vAlign w:val="center"/>
          </w:tcPr>
          <w:p w:rsidR="003A5F01" w:rsidRDefault="003A5F0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48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5770" w:type="dxa"/>
            <w:vMerge w:val="restart"/>
          </w:tcPr>
          <w:p w:rsidR="003A5F01" w:rsidRDefault="003A5F0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1812" w:type="dxa"/>
            <w:vMerge w:val="restart"/>
          </w:tcPr>
          <w:p w:rsidR="003A5F01" w:rsidRDefault="003A5F0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</w:tr>
      <w:tr w:rsidR="003A5F01">
        <w:trPr>
          <w:trHeight w:val="294"/>
          <w:jc w:val="center"/>
        </w:trPr>
        <w:tc>
          <w:tcPr>
            <w:tcW w:w="349" w:type="dxa"/>
            <w:vMerge w:val="restart"/>
            <w:vAlign w:val="center"/>
          </w:tcPr>
          <w:p w:rsidR="003A5F01" w:rsidRDefault="003A5F01">
            <w:pPr>
              <w:widowControl w:val="0"/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2479" w:type="dxa"/>
            <w:vMerge w:val="restart"/>
            <w:vAlign w:val="center"/>
          </w:tcPr>
          <w:p w:rsidR="003A5F01" w:rsidRDefault="003A5F0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48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5770" w:type="dxa"/>
            <w:vMerge w:val="restart"/>
          </w:tcPr>
          <w:p w:rsidR="003A5F01" w:rsidRDefault="003A5F0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1812" w:type="dxa"/>
            <w:vMerge w:val="restart"/>
          </w:tcPr>
          <w:p w:rsidR="003A5F01" w:rsidRDefault="003A5F0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</w:tr>
      <w:tr w:rsidR="003A5F01">
        <w:trPr>
          <w:trHeight w:val="294"/>
          <w:jc w:val="center"/>
        </w:trPr>
        <w:tc>
          <w:tcPr>
            <w:tcW w:w="349" w:type="dxa"/>
            <w:vMerge w:val="restart"/>
            <w:vAlign w:val="center"/>
          </w:tcPr>
          <w:p w:rsidR="003A5F01" w:rsidRDefault="003A5F01">
            <w:pPr>
              <w:widowControl w:val="0"/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2479" w:type="dxa"/>
            <w:vMerge w:val="restart"/>
            <w:vAlign w:val="center"/>
          </w:tcPr>
          <w:p w:rsidR="003A5F01" w:rsidRDefault="003A5F0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48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5770" w:type="dxa"/>
            <w:vMerge w:val="restart"/>
          </w:tcPr>
          <w:p w:rsidR="003A5F01" w:rsidRDefault="003A5F0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1812" w:type="dxa"/>
            <w:vMerge w:val="restart"/>
          </w:tcPr>
          <w:p w:rsidR="003A5F01" w:rsidRDefault="003A5F0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</w:tr>
      <w:tr w:rsidR="003A5F01">
        <w:trPr>
          <w:trHeight w:val="294"/>
          <w:jc w:val="center"/>
        </w:trPr>
        <w:tc>
          <w:tcPr>
            <w:tcW w:w="349" w:type="dxa"/>
            <w:vMerge w:val="restart"/>
            <w:vAlign w:val="center"/>
          </w:tcPr>
          <w:p w:rsidR="003A5F01" w:rsidRDefault="003A5F01">
            <w:pPr>
              <w:widowControl w:val="0"/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2479" w:type="dxa"/>
            <w:vMerge w:val="restart"/>
            <w:vAlign w:val="center"/>
          </w:tcPr>
          <w:p w:rsidR="003A5F01" w:rsidRDefault="003A5F0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48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5770" w:type="dxa"/>
            <w:vMerge w:val="restart"/>
          </w:tcPr>
          <w:p w:rsidR="003A5F01" w:rsidRDefault="003A5F0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1812" w:type="dxa"/>
            <w:vMerge w:val="restart"/>
          </w:tcPr>
          <w:p w:rsidR="003A5F01" w:rsidRDefault="003A5F0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</w:tr>
      <w:tr w:rsidR="003A5F01">
        <w:trPr>
          <w:trHeight w:val="294"/>
          <w:jc w:val="center"/>
        </w:trPr>
        <w:tc>
          <w:tcPr>
            <w:tcW w:w="349" w:type="dxa"/>
            <w:vMerge w:val="restart"/>
            <w:vAlign w:val="center"/>
          </w:tcPr>
          <w:p w:rsidR="003A5F01" w:rsidRDefault="003A5F01">
            <w:pPr>
              <w:widowControl w:val="0"/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2479" w:type="dxa"/>
            <w:vMerge w:val="restart"/>
            <w:vAlign w:val="center"/>
          </w:tcPr>
          <w:p w:rsidR="003A5F01" w:rsidRDefault="003A5F0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48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5770" w:type="dxa"/>
            <w:vMerge w:val="restart"/>
          </w:tcPr>
          <w:p w:rsidR="003A5F01" w:rsidRDefault="003A5F0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1812" w:type="dxa"/>
            <w:vMerge w:val="restart"/>
          </w:tcPr>
          <w:p w:rsidR="003A5F01" w:rsidRDefault="003A5F0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</w:tr>
    </w:tbl>
    <w:p w:rsidR="003A5F01" w:rsidRDefault="0007469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-567"/>
        <w:jc w:val="both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 xml:space="preserve">Подтверждаю ознакомление с Порядком проведения всероссийской олимпиады школьников (Приказ Министерства просвещения Российской Федерации от 27.11.2020 № 678 «Об утверждении Порядка проведения всероссийской олимпиады школьников» </w:t>
      </w:r>
      <w:r>
        <w:rPr>
          <w:rFonts w:ascii="Liberation Serif" w:eastAsia="Liberation Serif" w:hAnsi="Liberation Serif" w:cs="Liberation Serif"/>
          <w:color w:val="000000"/>
        </w:rPr>
        <w:br/>
        <w:t>(с изменениями от 16.08.2021, 14.02.2022, 26.01.2023).</w:t>
      </w:r>
    </w:p>
    <w:p w:rsidR="003A5F01" w:rsidRDefault="0007469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-567"/>
        <w:jc w:val="both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 xml:space="preserve">Даю согласие на публикацию результатов по каждому общеобразовательному предмету в информационно-телекоммуникационной сети «Интернет» с указанием фамилии, инициалов, класса, субъекта Российской Федерации, количества баллов, набранных </w:t>
      </w:r>
      <w:r>
        <w:rPr>
          <w:rFonts w:ascii="Liberation Serif" w:eastAsia="Liberation Serif" w:hAnsi="Liberation Serif" w:cs="Liberation Serif"/>
          <w:color w:val="000000"/>
        </w:rPr>
        <w:br/>
        <w:t>при выполнении заданий.</w:t>
      </w:r>
    </w:p>
    <w:p w:rsidR="003A5F01" w:rsidRDefault="003A5F01">
      <w:pPr>
        <w:ind w:left="-142" w:firstLine="142"/>
        <w:jc w:val="both"/>
        <w:rPr>
          <w:rFonts w:ascii="Liberation Serif" w:eastAsia="Liberation Serif" w:hAnsi="Liberation Serif" w:cs="Liberation Serif"/>
          <w:sz w:val="18"/>
          <w:szCs w:val="18"/>
        </w:rPr>
      </w:pPr>
    </w:p>
    <w:p w:rsidR="003A5F01" w:rsidRDefault="0007469E">
      <w:pPr>
        <w:ind w:left="-142" w:firstLine="142"/>
        <w:jc w:val="both"/>
        <w:rPr>
          <w:rFonts w:ascii="Liberation Serif" w:eastAsia="Liberation Serif" w:hAnsi="Liberation Serif" w:cs="Liberation Serif"/>
        </w:rPr>
      </w:pPr>
      <w:r>
        <w:rPr>
          <w:rFonts w:ascii="Liberation Serif" w:eastAsia="Liberation Serif" w:hAnsi="Liberation Serif" w:cs="Liberation Serif"/>
        </w:rPr>
        <w:t>«___» ____________ 2024 г.</w:t>
      </w:r>
    </w:p>
    <w:p w:rsidR="003A5F01" w:rsidRDefault="003A5F01">
      <w:pPr>
        <w:ind w:left="-142" w:firstLine="142"/>
        <w:jc w:val="both"/>
        <w:rPr>
          <w:rFonts w:ascii="Liberation Serif" w:eastAsia="Liberation Serif" w:hAnsi="Liberation Serif" w:cs="Liberation Serif"/>
          <w:sz w:val="18"/>
          <w:szCs w:val="18"/>
        </w:rPr>
      </w:pPr>
    </w:p>
    <w:p w:rsidR="003A5F01" w:rsidRDefault="0007469E">
      <w:pPr>
        <w:ind w:left="-142" w:firstLine="142"/>
        <w:jc w:val="both"/>
        <w:rPr>
          <w:rFonts w:ascii="Liberation Serif" w:eastAsia="Liberation Serif" w:hAnsi="Liberation Serif" w:cs="Liberation Serif"/>
        </w:rPr>
      </w:pPr>
      <w:r>
        <w:rPr>
          <w:rFonts w:ascii="Liberation Serif" w:eastAsia="Liberation Serif" w:hAnsi="Liberation Serif" w:cs="Liberation Serif"/>
        </w:rPr>
        <w:t>___________________ / __________________________</w:t>
      </w:r>
    </w:p>
    <w:p w:rsidR="003A5F01" w:rsidRDefault="0007469E">
      <w:pPr>
        <w:jc w:val="both"/>
        <w:rPr>
          <w:rFonts w:ascii="Liberation Serif" w:eastAsia="Liberation Serif" w:hAnsi="Liberation Serif" w:cs="Liberation Serif"/>
        </w:rPr>
      </w:pPr>
      <w:r>
        <w:rPr>
          <w:rFonts w:ascii="Liberation Serif" w:eastAsia="Liberation Serif" w:hAnsi="Liberation Serif" w:cs="Liberation Serif"/>
        </w:rPr>
        <w:tab/>
        <w:t xml:space="preserve">  (ФИО)                                  (Подпись)</w:t>
      </w:r>
      <w:r>
        <w:rPr>
          <w:rFonts w:ascii="Liberation Serif" w:eastAsia="Liberation Serif" w:hAnsi="Liberation Serif" w:cs="Liberation Serif"/>
        </w:rPr>
        <w:tab/>
      </w:r>
    </w:p>
    <w:sectPr w:rsidR="003A5F01" w:rsidSect="00212AC2">
      <w:pgSz w:w="11906" w:h="16838"/>
      <w:pgMar w:top="425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7F23" w:rsidRDefault="00627F23">
      <w:r>
        <w:separator/>
      </w:r>
    </w:p>
  </w:endnote>
  <w:endnote w:type="continuationSeparator" w:id="1">
    <w:p w:rsidR="00627F23" w:rsidRDefault="00627F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7F23" w:rsidRDefault="00627F23">
      <w:r>
        <w:separator/>
      </w:r>
    </w:p>
  </w:footnote>
  <w:footnote w:type="continuationSeparator" w:id="1">
    <w:p w:rsidR="00627F23" w:rsidRDefault="00627F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A97924"/>
    <w:multiLevelType w:val="hybridMultilevel"/>
    <w:tmpl w:val="62AA752C"/>
    <w:lvl w:ilvl="0" w:tplc="AD00621E">
      <w:start w:val="1"/>
      <w:numFmt w:val="decimal"/>
      <w:lvlText w:val="%1."/>
      <w:lvlJc w:val="left"/>
      <w:pPr>
        <w:ind w:left="0" w:firstLine="0"/>
      </w:pPr>
    </w:lvl>
    <w:lvl w:ilvl="1" w:tplc="8336458A">
      <w:start w:val="1"/>
      <w:numFmt w:val="lowerLetter"/>
      <w:lvlText w:val="%2."/>
      <w:lvlJc w:val="left"/>
      <w:pPr>
        <w:ind w:left="1440" w:hanging="360"/>
      </w:pPr>
    </w:lvl>
    <w:lvl w:ilvl="2" w:tplc="1A4C338A">
      <w:start w:val="1"/>
      <w:numFmt w:val="lowerRoman"/>
      <w:lvlText w:val="%3."/>
      <w:lvlJc w:val="right"/>
      <w:pPr>
        <w:ind w:left="2160" w:hanging="180"/>
      </w:pPr>
    </w:lvl>
    <w:lvl w:ilvl="3" w:tplc="7C1E02E4">
      <w:start w:val="1"/>
      <w:numFmt w:val="decimal"/>
      <w:lvlText w:val="%4."/>
      <w:lvlJc w:val="left"/>
      <w:pPr>
        <w:ind w:left="2880" w:hanging="360"/>
      </w:pPr>
    </w:lvl>
    <w:lvl w:ilvl="4" w:tplc="4B3CBE34">
      <w:start w:val="1"/>
      <w:numFmt w:val="lowerLetter"/>
      <w:lvlText w:val="%5."/>
      <w:lvlJc w:val="left"/>
      <w:pPr>
        <w:ind w:left="3600" w:hanging="360"/>
      </w:pPr>
    </w:lvl>
    <w:lvl w:ilvl="5" w:tplc="642EB71E">
      <w:start w:val="1"/>
      <w:numFmt w:val="lowerRoman"/>
      <w:lvlText w:val="%6."/>
      <w:lvlJc w:val="right"/>
      <w:pPr>
        <w:ind w:left="4320" w:hanging="180"/>
      </w:pPr>
    </w:lvl>
    <w:lvl w:ilvl="6" w:tplc="A32EC97E">
      <w:start w:val="1"/>
      <w:numFmt w:val="decimal"/>
      <w:lvlText w:val="%7."/>
      <w:lvlJc w:val="left"/>
      <w:pPr>
        <w:ind w:left="5040" w:hanging="360"/>
      </w:pPr>
    </w:lvl>
    <w:lvl w:ilvl="7" w:tplc="8242AEFA">
      <w:start w:val="1"/>
      <w:numFmt w:val="lowerLetter"/>
      <w:lvlText w:val="%8."/>
      <w:lvlJc w:val="left"/>
      <w:pPr>
        <w:ind w:left="5760" w:hanging="360"/>
      </w:pPr>
    </w:lvl>
    <w:lvl w:ilvl="8" w:tplc="225A281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A5F01"/>
    <w:rsid w:val="0007469E"/>
    <w:rsid w:val="000C4CB5"/>
    <w:rsid w:val="00212AC2"/>
    <w:rsid w:val="003A5F01"/>
    <w:rsid w:val="00627F23"/>
    <w:rsid w:val="00FB0D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AC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12AC2"/>
    <w:pPr>
      <w:keepNext/>
      <w:spacing w:before="240" w:after="60"/>
      <w:outlineLvl w:val="0"/>
    </w:pPr>
    <w:rPr>
      <w:rFonts w:ascii="Calibri Light" w:eastAsiaTheme="majorEastAsia" w:hAnsi="Calibri Light" w:cstheme="majorBidi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212AC2"/>
    <w:pPr>
      <w:keepNext/>
      <w:spacing w:before="240" w:after="60"/>
      <w:outlineLvl w:val="1"/>
    </w:pPr>
    <w:rPr>
      <w:rFonts w:ascii="Arial" w:eastAsiaTheme="majorEastAsia" w:hAnsi="Arial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212AC2"/>
    <w:pPr>
      <w:keepNext/>
      <w:keepLines/>
      <w:spacing w:before="280" w:after="80"/>
      <w:outlineLvl w:val="2"/>
    </w:pPr>
    <w:rPr>
      <w:rFonts w:eastAsiaTheme="majorEastAsia" w:cstheme="majorBidi"/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rsid w:val="00212AC2"/>
    <w:pPr>
      <w:keepNext/>
      <w:keepLines/>
      <w:spacing w:before="240" w:after="40"/>
      <w:outlineLvl w:val="3"/>
    </w:pPr>
    <w:rPr>
      <w:rFonts w:eastAsiaTheme="minorEastAsia" w:cstheme="minorBidi"/>
      <w:b/>
    </w:rPr>
  </w:style>
  <w:style w:type="paragraph" w:styleId="5">
    <w:name w:val="heading 5"/>
    <w:basedOn w:val="a"/>
    <w:next w:val="a"/>
    <w:link w:val="50"/>
    <w:uiPriority w:val="9"/>
    <w:qFormat/>
    <w:rsid w:val="00212AC2"/>
    <w:pPr>
      <w:keepNext/>
      <w:keepLines/>
      <w:spacing w:before="220" w:after="40"/>
      <w:outlineLvl w:val="4"/>
    </w:pPr>
    <w:rPr>
      <w:rFonts w:eastAsiaTheme="minorEastAsia" w:cstheme="minorBidi"/>
      <w:b/>
      <w:sz w:val="22"/>
      <w:szCs w:val="22"/>
    </w:rPr>
  </w:style>
  <w:style w:type="paragraph" w:styleId="6">
    <w:name w:val="heading 6"/>
    <w:basedOn w:val="a"/>
    <w:next w:val="a"/>
    <w:link w:val="60"/>
    <w:uiPriority w:val="9"/>
    <w:qFormat/>
    <w:rsid w:val="00212AC2"/>
    <w:pPr>
      <w:keepNext/>
      <w:keepLines/>
      <w:spacing w:before="200" w:after="40"/>
      <w:outlineLvl w:val="5"/>
    </w:pPr>
    <w:rPr>
      <w:rFonts w:eastAsiaTheme="minorEastAsia" w:cstheme="minorBidi"/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rsid w:val="00212AC2"/>
    <w:pPr>
      <w:keepNext/>
      <w:keepLines/>
      <w:spacing w:before="320" w:after="200"/>
      <w:outlineLvl w:val="6"/>
    </w:pPr>
    <w:rPr>
      <w:rFonts w:ascii="Arial" w:eastAsia="Arial" w:hAnsi="Arial" w:cstheme="minorBidi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212AC2"/>
    <w:pPr>
      <w:keepNext/>
      <w:keepLines/>
      <w:spacing w:before="320" w:after="200"/>
      <w:outlineLvl w:val="7"/>
    </w:pPr>
    <w:rPr>
      <w:rFonts w:ascii="Arial" w:eastAsia="Arial" w:hAnsi="Arial" w:cstheme="minorBidi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212AC2"/>
    <w:pPr>
      <w:keepNext/>
      <w:keepLines/>
      <w:spacing w:before="320" w:after="200"/>
      <w:outlineLvl w:val="8"/>
    </w:pPr>
    <w:rPr>
      <w:rFonts w:ascii="Arial" w:eastAsia="Arial" w:hAnsi="Arial" w:cstheme="majorBidi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Char">
    <w:name w:val="Title Char"/>
    <w:basedOn w:val="a0"/>
    <w:uiPriority w:val="10"/>
    <w:rsid w:val="00212AC2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212AC2"/>
    <w:rPr>
      <w:sz w:val="24"/>
      <w:szCs w:val="24"/>
    </w:rPr>
  </w:style>
  <w:style w:type="character" w:customStyle="1" w:styleId="QuoteChar">
    <w:name w:val="Quote Char"/>
    <w:uiPriority w:val="29"/>
    <w:rsid w:val="00212AC2"/>
    <w:rPr>
      <w:i/>
    </w:rPr>
  </w:style>
  <w:style w:type="character" w:customStyle="1" w:styleId="IntenseQuoteChar">
    <w:name w:val="Intense Quote Char"/>
    <w:uiPriority w:val="30"/>
    <w:rsid w:val="00212AC2"/>
    <w:rPr>
      <w:i/>
    </w:rPr>
  </w:style>
  <w:style w:type="paragraph" w:styleId="a3">
    <w:name w:val="header"/>
    <w:basedOn w:val="a"/>
    <w:link w:val="a4"/>
    <w:uiPriority w:val="99"/>
    <w:unhideWhenUsed/>
    <w:rsid w:val="00212AC2"/>
    <w:pPr>
      <w:tabs>
        <w:tab w:val="center" w:pos="7143"/>
        <w:tab w:val="right" w:pos="14287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12AC2"/>
  </w:style>
  <w:style w:type="paragraph" w:styleId="a5">
    <w:name w:val="footer"/>
    <w:basedOn w:val="a"/>
    <w:link w:val="a6"/>
    <w:uiPriority w:val="99"/>
    <w:unhideWhenUsed/>
    <w:rsid w:val="00212AC2"/>
    <w:pPr>
      <w:tabs>
        <w:tab w:val="center" w:pos="7143"/>
        <w:tab w:val="right" w:pos="14287"/>
      </w:tabs>
    </w:pPr>
  </w:style>
  <w:style w:type="character" w:customStyle="1" w:styleId="a6">
    <w:name w:val="Нижний колонтитул Знак"/>
    <w:link w:val="a5"/>
    <w:uiPriority w:val="99"/>
    <w:rsid w:val="00212AC2"/>
  </w:style>
  <w:style w:type="table" w:styleId="a7">
    <w:name w:val="Table Grid"/>
    <w:basedOn w:val="a1"/>
    <w:uiPriority w:val="59"/>
    <w:rsid w:val="00212AC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212AC2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212AC2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212AC2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212AC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212AC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212AC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212AC2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212AC2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212AC2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212AC2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212AC2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212AC2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212AC2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212AC2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212AC2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212AC2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212AC2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212AC2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212AC2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212AC2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212AC2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212AC2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212AC2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212AC2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212AC2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212AC2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212AC2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212AC2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212AC2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212AC2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212AC2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212AC2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212AC2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212AC2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212AC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212AC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212AC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212AC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212AC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212AC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212AC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212AC2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212AC2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212AC2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212AC2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212AC2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212AC2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212AC2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212AC2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212AC2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212AC2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212AC2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212AC2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212AC2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212AC2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212AC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212AC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212AC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212AC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212AC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212AC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212AC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212AC2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212AC2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212AC2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212AC2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212AC2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212AC2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212AC2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212AC2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212AC2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212AC2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212AC2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212AC2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212AC2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212AC2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212AC2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212AC2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212AC2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212AC2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212AC2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212AC2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212AC2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212AC2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212AC2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212AC2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212AC2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212AC2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212AC2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212AC2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212AC2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212AC2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212AC2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212AC2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212AC2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212AC2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212AC2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212AC2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212AC2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212AC2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212AC2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212AC2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212AC2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212AC2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212AC2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212AC2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212AC2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212AC2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212AC2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212AC2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212AC2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212AC2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212AC2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212AC2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212AC2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212AC2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212AC2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212AC2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212AC2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212AC2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212AC2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212AC2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212AC2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212AC2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212AC2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8">
    <w:name w:val="Hyperlink"/>
    <w:uiPriority w:val="99"/>
    <w:unhideWhenUsed/>
    <w:rsid w:val="00212AC2"/>
    <w:rPr>
      <w:color w:val="0000FF" w:themeColor="hyperlink"/>
      <w:u w:val="single"/>
    </w:rPr>
  </w:style>
  <w:style w:type="paragraph" w:styleId="a9">
    <w:name w:val="footnote text"/>
    <w:basedOn w:val="a"/>
    <w:link w:val="aa"/>
    <w:uiPriority w:val="99"/>
    <w:semiHidden/>
    <w:unhideWhenUsed/>
    <w:rsid w:val="00212AC2"/>
    <w:pPr>
      <w:spacing w:after="40"/>
    </w:pPr>
    <w:rPr>
      <w:sz w:val="18"/>
    </w:rPr>
  </w:style>
  <w:style w:type="character" w:customStyle="1" w:styleId="aa">
    <w:name w:val="Текст сноски Знак"/>
    <w:link w:val="a9"/>
    <w:uiPriority w:val="99"/>
    <w:rsid w:val="00212AC2"/>
    <w:rPr>
      <w:sz w:val="18"/>
    </w:rPr>
  </w:style>
  <w:style w:type="character" w:styleId="ab">
    <w:name w:val="footnote reference"/>
    <w:basedOn w:val="a0"/>
    <w:uiPriority w:val="99"/>
    <w:unhideWhenUsed/>
    <w:rsid w:val="00212AC2"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rsid w:val="00212AC2"/>
    <w:rPr>
      <w:sz w:val="20"/>
    </w:rPr>
  </w:style>
  <w:style w:type="character" w:customStyle="1" w:styleId="ad">
    <w:name w:val="Текст концевой сноски Знак"/>
    <w:link w:val="ac"/>
    <w:uiPriority w:val="99"/>
    <w:rsid w:val="00212AC2"/>
    <w:rPr>
      <w:sz w:val="20"/>
    </w:rPr>
  </w:style>
  <w:style w:type="character" w:styleId="ae">
    <w:name w:val="endnote reference"/>
    <w:basedOn w:val="a0"/>
    <w:uiPriority w:val="99"/>
    <w:semiHidden/>
    <w:unhideWhenUsed/>
    <w:rsid w:val="00212AC2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212AC2"/>
    <w:pPr>
      <w:spacing w:after="57"/>
    </w:pPr>
  </w:style>
  <w:style w:type="paragraph" w:styleId="21">
    <w:name w:val="toc 2"/>
    <w:basedOn w:val="a"/>
    <w:next w:val="a"/>
    <w:uiPriority w:val="39"/>
    <w:unhideWhenUsed/>
    <w:rsid w:val="00212AC2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212AC2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212AC2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212AC2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212AC2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212AC2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212AC2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212AC2"/>
    <w:pPr>
      <w:spacing w:after="57"/>
      <w:ind w:left="2268"/>
    </w:pPr>
  </w:style>
  <w:style w:type="character" w:customStyle="1" w:styleId="10">
    <w:name w:val="Заголовок 1 Знак"/>
    <w:link w:val="1"/>
    <w:uiPriority w:val="9"/>
    <w:rsid w:val="00212AC2"/>
    <w:rPr>
      <w:rFonts w:ascii="Calibri Light" w:eastAsiaTheme="majorEastAsia" w:hAnsi="Calibri Light" w:cstheme="majorBidi"/>
      <w:b/>
      <w:bCs/>
      <w:sz w:val="32"/>
      <w:szCs w:val="32"/>
    </w:rPr>
  </w:style>
  <w:style w:type="character" w:customStyle="1" w:styleId="20">
    <w:name w:val="Заголовок 2 Знак"/>
    <w:link w:val="2"/>
    <w:uiPriority w:val="9"/>
    <w:rsid w:val="00212AC2"/>
    <w:rPr>
      <w:rFonts w:ascii="Arial" w:eastAsiaTheme="majorEastAsia" w:hAnsi="Arial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212AC2"/>
    <w:rPr>
      <w:rFonts w:eastAsiaTheme="majorEastAsia" w:cstheme="majorBidi"/>
      <w:b/>
      <w:sz w:val="28"/>
      <w:szCs w:val="28"/>
    </w:rPr>
  </w:style>
  <w:style w:type="character" w:customStyle="1" w:styleId="40">
    <w:name w:val="Заголовок 4 Знак"/>
    <w:link w:val="4"/>
    <w:uiPriority w:val="9"/>
    <w:rsid w:val="00212AC2"/>
    <w:rPr>
      <w:rFonts w:eastAsiaTheme="minorEastAsia" w:cstheme="minorBidi"/>
      <w:b/>
      <w:sz w:val="24"/>
      <w:szCs w:val="24"/>
    </w:rPr>
  </w:style>
  <w:style w:type="character" w:customStyle="1" w:styleId="50">
    <w:name w:val="Заголовок 5 Знак"/>
    <w:link w:val="5"/>
    <w:uiPriority w:val="9"/>
    <w:qFormat/>
    <w:rsid w:val="00212AC2"/>
    <w:rPr>
      <w:rFonts w:eastAsiaTheme="minorEastAsia" w:cstheme="minorBidi"/>
      <w:b/>
      <w:sz w:val="22"/>
      <w:szCs w:val="22"/>
    </w:rPr>
  </w:style>
  <w:style w:type="character" w:customStyle="1" w:styleId="60">
    <w:name w:val="Заголовок 6 Знак"/>
    <w:link w:val="6"/>
    <w:uiPriority w:val="9"/>
    <w:rsid w:val="00212AC2"/>
    <w:rPr>
      <w:rFonts w:eastAsiaTheme="minorEastAsia" w:cstheme="minorBidi"/>
      <w:b/>
    </w:rPr>
  </w:style>
  <w:style w:type="character" w:customStyle="1" w:styleId="70">
    <w:name w:val="Заголовок 7 Знак"/>
    <w:link w:val="7"/>
    <w:uiPriority w:val="9"/>
    <w:rsid w:val="00212AC2"/>
    <w:rPr>
      <w:rFonts w:ascii="Arial" w:eastAsia="Arial" w:hAnsi="Arial" w:cstheme="minorBidi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212AC2"/>
    <w:rPr>
      <w:rFonts w:ascii="Arial" w:eastAsia="Arial" w:hAnsi="Arial" w:cstheme="minorBidi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212AC2"/>
    <w:rPr>
      <w:rFonts w:ascii="Arial" w:eastAsia="Arial" w:hAnsi="Arial" w:cstheme="majorBidi"/>
      <w:i/>
      <w:iCs/>
      <w:sz w:val="21"/>
      <w:szCs w:val="21"/>
    </w:rPr>
  </w:style>
  <w:style w:type="paragraph" w:styleId="af">
    <w:name w:val="caption"/>
    <w:basedOn w:val="a"/>
    <w:next w:val="a"/>
    <w:unhideWhenUsed/>
    <w:qFormat/>
    <w:rsid w:val="00212AC2"/>
    <w:pPr>
      <w:spacing w:line="276" w:lineRule="auto"/>
    </w:pPr>
    <w:rPr>
      <w:b/>
      <w:bCs/>
      <w:color w:val="4F81BD"/>
      <w:sz w:val="18"/>
      <w:szCs w:val="18"/>
    </w:rPr>
  </w:style>
  <w:style w:type="paragraph" w:styleId="af0">
    <w:name w:val="table of figures"/>
    <w:basedOn w:val="a"/>
    <w:next w:val="a"/>
    <w:uiPriority w:val="99"/>
    <w:unhideWhenUsed/>
    <w:qFormat/>
    <w:rsid w:val="00212AC2"/>
  </w:style>
  <w:style w:type="paragraph" w:styleId="af1">
    <w:name w:val="Title"/>
    <w:basedOn w:val="a"/>
    <w:next w:val="a"/>
    <w:link w:val="af2"/>
    <w:uiPriority w:val="10"/>
    <w:qFormat/>
    <w:rsid w:val="00212AC2"/>
    <w:pPr>
      <w:keepNext/>
      <w:keepLines/>
      <w:spacing w:before="480" w:after="120"/>
    </w:pPr>
    <w:rPr>
      <w:rFonts w:eastAsiaTheme="majorEastAsia" w:cstheme="majorBidi"/>
      <w:b/>
      <w:sz w:val="72"/>
      <w:szCs w:val="72"/>
    </w:rPr>
  </w:style>
  <w:style w:type="character" w:customStyle="1" w:styleId="af2">
    <w:name w:val="Название Знак"/>
    <w:link w:val="af1"/>
    <w:uiPriority w:val="10"/>
    <w:qFormat/>
    <w:rsid w:val="00212AC2"/>
    <w:rPr>
      <w:rFonts w:eastAsiaTheme="majorEastAsia" w:cstheme="majorBidi"/>
      <w:b/>
      <w:sz w:val="72"/>
      <w:szCs w:val="72"/>
    </w:rPr>
  </w:style>
  <w:style w:type="paragraph" w:styleId="af3">
    <w:name w:val="Body Text"/>
    <w:basedOn w:val="a"/>
    <w:link w:val="af4"/>
    <w:qFormat/>
    <w:rsid w:val="00212AC2"/>
    <w:pPr>
      <w:spacing w:after="120"/>
    </w:pPr>
  </w:style>
  <w:style w:type="character" w:customStyle="1" w:styleId="af4">
    <w:name w:val="Основной текст Знак"/>
    <w:link w:val="af3"/>
    <w:rsid w:val="00212AC2"/>
    <w:rPr>
      <w:sz w:val="24"/>
      <w:szCs w:val="24"/>
    </w:rPr>
  </w:style>
  <w:style w:type="paragraph" w:styleId="af5">
    <w:name w:val="Subtitle"/>
    <w:basedOn w:val="a"/>
    <w:next w:val="a"/>
    <w:link w:val="af6"/>
    <w:uiPriority w:val="11"/>
    <w:qFormat/>
    <w:rsid w:val="00212AC2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60" w:after="80"/>
    </w:pPr>
    <w:rPr>
      <w:rFonts w:ascii="Georgia" w:eastAsia="Georgia" w:hAnsi="Georgia" w:cstheme="majorBidi"/>
      <w:i/>
      <w:color w:val="666666"/>
      <w:sz w:val="48"/>
      <w:szCs w:val="48"/>
    </w:rPr>
  </w:style>
  <w:style w:type="character" w:customStyle="1" w:styleId="af6">
    <w:name w:val="Подзаголовок Знак"/>
    <w:link w:val="af5"/>
    <w:uiPriority w:val="11"/>
    <w:qFormat/>
    <w:rsid w:val="00212AC2"/>
    <w:rPr>
      <w:rFonts w:ascii="Georgia" w:eastAsia="Georgia" w:hAnsi="Georgia" w:cstheme="majorBidi"/>
      <w:i/>
      <w:color w:val="666666"/>
      <w:sz w:val="48"/>
      <w:szCs w:val="48"/>
    </w:rPr>
  </w:style>
  <w:style w:type="character" w:styleId="af7">
    <w:name w:val="Emphasis"/>
    <w:qFormat/>
    <w:rsid w:val="00212AC2"/>
    <w:rPr>
      <w:i/>
      <w:iCs/>
    </w:rPr>
  </w:style>
  <w:style w:type="paragraph" w:styleId="af8">
    <w:name w:val="Normal (Web)"/>
    <w:basedOn w:val="a"/>
    <w:uiPriority w:val="99"/>
    <w:qFormat/>
    <w:rsid w:val="00212AC2"/>
    <w:pPr>
      <w:spacing w:before="100" w:beforeAutospacing="1" w:after="100" w:afterAutospacing="1"/>
    </w:pPr>
  </w:style>
  <w:style w:type="paragraph" w:styleId="af9">
    <w:name w:val="No Spacing"/>
    <w:qFormat/>
    <w:rsid w:val="00212AC2"/>
    <w:rPr>
      <w:sz w:val="24"/>
      <w:szCs w:val="24"/>
    </w:rPr>
  </w:style>
  <w:style w:type="paragraph" w:styleId="afa">
    <w:name w:val="List Paragraph"/>
    <w:basedOn w:val="a"/>
    <w:uiPriority w:val="34"/>
    <w:qFormat/>
    <w:rsid w:val="00212AC2"/>
    <w:pPr>
      <w:ind w:left="720"/>
      <w:contextualSpacing/>
    </w:pPr>
  </w:style>
  <w:style w:type="paragraph" w:styleId="22">
    <w:name w:val="Quote"/>
    <w:basedOn w:val="a"/>
    <w:next w:val="a"/>
    <w:link w:val="23"/>
    <w:uiPriority w:val="29"/>
    <w:qFormat/>
    <w:rsid w:val="00212AC2"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qFormat/>
    <w:rsid w:val="00212AC2"/>
    <w:rPr>
      <w:i/>
      <w:sz w:val="24"/>
      <w:szCs w:val="24"/>
    </w:rPr>
  </w:style>
  <w:style w:type="paragraph" w:styleId="afb">
    <w:name w:val="Intense Quote"/>
    <w:basedOn w:val="a"/>
    <w:next w:val="a"/>
    <w:link w:val="afc"/>
    <w:uiPriority w:val="30"/>
    <w:qFormat/>
    <w:rsid w:val="00212AC2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c">
    <w:name w:val="Выделенная цитата Знак"/>
    <w:link w:val="afb"/>
    <w:uiPriority w:val="30"/>
    <w:qFormat/>
    <w:rsid w:val="00212AC2"/>
    <w:rPr>
      <w:i/>
      <w:sz w:val="24"/>
      <w:szCs w:val="24"/>
      <w:shd w:val="clear" w:color="auto" w:fill="F2F2F2"/>
    </w:rPr>
  </w:style>
  <w:style w:type="paragraph" w:styleId="afd">
    <w:name w:val="TOC Heading"/>
    <w:uiPriority w:val="39"/>
    <w:unhideWhenUsed/>
    <w:qFormat/>
    <w:rsid w:val="00212AC2"/>
    <w:pPr>
      <w:spacing w:after="160" w:line="259" w:lineRule="auto"/>
    </w:pPr>
    <w:rPr>
      <w:rFonts w:ascii="Calibri" w:eastAsia="Calibri" w:hAnsi="Calibri" w:cstheme="majorBidi"/>
      <w:sz w:val="22"/>
      <w:szCs w:val="22"/>
      <w:lang w:eastAsia="en-US"/>
    </w:rPr>
  </w:style>
  <w:style w:type="character" w:customStyle="1" w:styleId="apple-converted-space">
    <w:name w:val="apple-converted-space"/>
    <w:qFormat/>
    <w:rsid w:val="00212AC2"/>
  </w:style>
  <w:style w:type="paragraph" w:customStyle="1" w:styleId="TableParagraph">
    <w:name w:val="Table Paragraph"/>
    <w:basedOn w:val="a"/>
    <w:uiPriority w:val="1"/>
    <w:qFormat/>
    <w:rsid w:val="00212AC2"/>
    <w:pPr>
      <w:widowControl w:val="0"/>
      <w:ind w:left="107"/>
    </w:pPr>
    <w:rPr>
      <w:sz w:val="22"/>
      <w:szCs w:val="22"/>
      <w:lang w:eastAsia="en-US"/>
    </w:rPr>
  </w:style>
  <w:style w:type="paragraph" w:customStyle="1" w:styleId="12">
    <w:name w:val="Обычный1"/>
    <w:qFormat/>
    <w:rsid w:val="00212AC2"/>
    <w:rPr>
      <w:sz w:val="24"/>
      <w:szCs w:val="24"/>
    </w:rPr>
  </w:style>
  <w:style w:type="paragraph" w:customStyle="1" w:styleId="210">
    <w:name w:val="Заголовок 21"/>
    <w:basedOn w:val="a"/>
    <w:next w:val="a"/>
    <w:link w:val="Heading2Char"/>
    <w:uiPriority w:val="9"/>
    <w:unhideWhenUsed/>
    <w:qFormat/>
    <w:rsid w:val="00212AC2"/>
    <w:pPr>
      <w:keepNext/>
      <w:keepLines/>
      <w:spacing w:before="360" w:after="200"/>
      <w:outlineLvl w:val="1"/>
    </w:pPr>
    <w:rPr>
      <w:rFonts w:ascii="Arial" w:eastAsia="Arial" w:hAnsi="Arial" w:cs="Arial"/>
      <w:sz w:val="34"/>
      <w:szCs w:val="20"/>
    </w:rPr>
  </w:style>
  <w:style w:type="character" w:customStyle="1" w:styleId="Heading2Char">
    <w:name w:val="Heading 2 Char"/>
    <w:link w:val="210"/>
    <w:uiPriority w:val="9"/>
    <w:qFormat/>
    <w:rsid w:val="00212AC2"/>
    <w:rPr>
      <w:rFonts w:ascii="Arial" w:eastAsia="Arial" w:hAnsi="Arial" w:cs="Arial"/>
      <w:sz w:val="34"/>
    </w:rPr>
  </w:style>
  <w:style w:type="character" w:customStyle="1" w:styleId="FooterChar">
    <w:name w:val="Footer Char"/>
    <w:uiPriority w:val="99"/>
    <w:qFormat/>
    <w:rsid w:val="00212AC2"/>
  </w:style>
  <w:style w:type="paragraph" w:customStyle="1" w:styleId="211">
    <w:name w:val="Заголовок 21"/>
    <w:basedOn w:val="a"/>
    <w:next w:val="a"/>
    <w:uiPriority w:val="9"/>
    <w:unhideWhenUsed/>
    <w:qFormat/>
    <w:rsid w:val="00212AC2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0">
    <w:name w:val="Заголовок 31"/>
    <w:basedOn w:val="a"/>
    <w:next w:val="a"/>
    <w:link w:val="Heading3Char"/>
    <w:uiPriority w:val="9"/>
    <w:unhideWhenUsed/>
    <w:qFormat/>
    <w:rsid w:val="00212AC2"/>
    <w:pPr>
      <w:keepNext/>
      <w:keepLines/>
      <w:spacing w:before="320" w:after="200"/>
      <w:outlineLvl w:val="2"/>
    </w:pPr>
    <w:rPr>
      <w:rFonts w:ascii="Arial" w:eastAsia="Arial" w:hAnsi="Arial"/>
      <w:sz w:val="30"/>
      <w:szCs w:val="30"/>
    </w:rPr>
  </w:style>
  <w:style w:type="character" w:customStyle="1" w:styleId="Heading3Char">
    <w:name w:val="Heading 3 Char"/>
    <w:link w:val="310"/>
    <w:uiPriority w:val="9"/>
    <w:qFormat/>
    <w:rsid w:val="00212AC2"/>
    <w:rPr>
      <w:rFonts w:ascii="Arial" w:eastAsia="Arial" w:hAnsi="Arial"/>
      <w:sz w:val="30"/>
      <w:szCs w:val="30"/>
    </w:rPr>
  </w:style>
  <w:style w:type="paragraph" w:customStyle="1" w:styleId="410">
    <w:name w:val="Заголовок 41"/>
    <w:basedOn w:val="a"/>
    <w:next w:val="a"/>
    <w:link w:val="Heading4Char"/>
    <w:uiPriority w:val="9"/>
    <w:unhideWhenUsed/>
    <w:qFormat/>
    <w:rsid w:val="00212AC2"/>
    <w:pPr>
      <w:keepNext/>
      <w:keepLines/>
      <w:spacing w:before="320" w:after="200"/>
      <w:outlineLvl w:val="3"/>
    </w:pPr>
    <w:rPr>
      <w:rFonts w:ascii="Arial" w:eastAsia="Arial" w:hAnsi="Arial"/>
      <w:b/>
      <w:bCs/>
      <w:sz w:val="26"/>
      <w:szCs w:val="26"/>
    </w:rPr>
  </w:style>
  <w:style w:type="character" w:customStyle="1" w:styleId="Heading4Char">
    <w:name w:val="Heading 4 Char"/>
    <w:link w:val="410"/>
    <w:uiPriority w:val="9"/>
    <w:qFormat/>
    <w:rsid w:val="00212AC2"/>
    <w:rPr>
      <w:rFonts w:ascii="Arial" w:eastAsia="Arial" w:hAnsi="Arial"/>
      <w:b/>
      <w:bCs/>
      <w:sz w:val="26"/>
      <w:szCs w:val="26"/>
    </w:rPr>
  </w:style>
  <w:style w:type="paragraph" w:customStyle="1" w:styleId="510">
    <w:name w:val="Заголовок 51"/>
    <w:basedOn w:val="a"/>
    <w:next w:val="a"/>
    <w:link w:val="Heading5Char"/>
    <w:uiPriority w:val="9"/>
    <w:unhideWhenUsed/>
    <w:qFormat/>
    <w:rsid w:val="00212AC2"/>
    <w:pPr>
      <w:keepNext/>
      <w:keepLines/>
      <w:spacing w:before="320" w:after="200"/>
      <w:outlineLvl w:val="4"/>
    </w:pPr>
    <w:rPr>
      <w:rFonts w:ascii="Arial" w:eastAsia="Arial" w:hAnsi="Arial"/>
      <w:b/>
      <w:bCs/>
    </w:rPr>
  </w:style>
  <w:style w:type="character" w:customStyle="1" w:styleId="Heading5Char">
    <w:name w:val="Heading 5 Char"/>
    <w:link w:val="510"/>
    <w:uiPriority w:val="9"/>
    <w:qFormat/>
    <w:rsid w:val="00212AC2"/>
    <w:rPr>
      <w:rFonts w:ascii="Arial" w:eastAsia="Arial" w:hAnsi="Arial"/>
      <w:b/>
      <w:bCs/>
      <w:sz w:val="24"/>
      <w:szCs w:val="24"/>
    </w:rPr>
  </w:style>
  <w:style w:type="paragraph" w:customStyle="1" w:styleId="610">
    <w:name w:val="Заголовок 61"/>
    <w:basedOn w:val="a"/>
    <w:next w:val="a"/>
    <w:link w:val="Heading6Char"/>
    <w:uiPriority w:val="9"/>
    <w:unhideWhenUsed/>
    <w:qFormat/>
    <w:rsid w:val="00212AC2"/>
    <w:pPr>
      <w:keepNext/>
      <w:keepLines/>
      <w:spacing w:before="320" w:after="200"/>
      <w:outlineLvl w:val="5"/>
    </w:pPr>
    <w:rPr>
      <w:rFonts w:ascii="Arial" w:eastAsia="Arial" w:hAnsi="Arial"/>
      <w:b/>
      <w:bCs/>
      <w:sz w:val="22"/>
      <w:szCs w:val="22"/>
    </w:rPr>
  </w:style>
  <w:style w:type="character" w:customStyle="1" w:styleId="Heading6Char">
    <w:name w:val="Heading 6 Char"/>
    <w:link w:val="610"/>
    <w:uiPriority w:val="9"/>
    <w:qFormat/>
    <w:rsid w:val="00212AC2"/>
    <w:rPr>
      <w:rFonts w:ascii="Arial" w:eastAsia="Arial" w:hAnsi="Arial"/>
      <w:b/>
      <w:bCs/>
      <w:sz w:val="22"/>
      <w:szCs w:val="22"/>
    </w:rPr>
  </w:style>
  <w:style w:type="paragraph" w:customStyle="1" w:styleId="710">
    <w:name w:val="Заголовок 71"/>
    <w:basedOn w:val="a"/>
    <w:next w:val="a"/>
    <w:link w:val="Heading7Char"/>
    <w:uiPriority w:val="9"/>
    <w:unhideWhenUsed/>
    <w:qFormat/>
    <w:rsid w:val="00212AC2"/>
    <w:pPr>
      <w:keepNext/>
      <w:keepLines/>
      <w:spacing w:before="320" w:after="200"/>
      <w:outlineLvl w:val="6"/>
    </w:pPr>
    <w:rPr>
      <w:rFonts w:ascii="Arial" w:eastAsia="Arial" w:hAnsi="Arial"/>
      <w:b/>
      <w:bCs/>
      <w:i/>
      <w:iCs/>
      <w:sz w:val="22"/>
      <w:szCs w:val="22"/>
    </w:rPr>
  </w:style>
  <w:style w:type="character" w:customStyle="1" w:styleId="Heading7Char">
    <w:name w:val="Heading 7 Char"/>
    <w:link w:val="710"/>
    <w:uiPriority w:val="9"/>
    <w:qFormat/>
    <w:rsid w:val="00212AC2"/>
    <w:rPr>
      <w:rFonts w:ascii="Arial" w:eastAsia="Arial" w:hAnsi="Arial"/>
      <w:b/>
      <w:bCs/>
      <w:i/>
      <w:iCs/>
      <w:sz w:val="22"/>
      <w:szCs w:val="22"/>
    </w:rPr>
  </w:style>
  <w:style w:type="paragraph" w:customStyle="1" w:styleId="810">
    <w:name w:val="Заголовок 81"/>
    <w:basedOn w:val="a"/>
    <w:next w:val="a"/>
    <w:link w:val="Heading8Char"/>
    <w:uiPriority w:val="9"/>
    <w:unhideWhenUsed/>
    <w:qFormat/>
    <w:rsid w:val="00212AC2"/>
    <w:pPr>
      <w:keepNext/>
      <w:keepLines/>
      <w:spacing w:before="320" w:after="200"/>
      <w:outlineLvl w:val="7"/>
    </w:pPr>
    <w:rPr>
      <w:rFonts w:ascii="Arial" w:eastAsia="Arial" w:hAnsi="Arial"/>
      <w:i/>
      <w:iCs/>
      <w:sz w:val="22"/>
      <w:szCs w:val="22"/>
    </w:rPr>
  </w:style>
  <w:style w:type="character" w:customStyle="1" w:styleId="Heading8Char">
    <w:name w:val="Heading 8 Char"/>
    <w:link w:val="810"/>
    <w:uiPriority w:val="9"/>
    <w:qFormat/>
    <w:rsid w:val="00212AC2"/>
    <w:rPr>
      <w:rFonts w:ascii="Arial" w:eastAsia="Arial" w:hAnsi="Arial"/>
      <w:i/>
      <w:iCs/>
      <w:sz w:val="22"/>
      <w:szCs w:val="22"/>
    </w:rPr>
  </w:style>
  <w:style w:type="paragraph" w:customStyle="1" w:styleId="910">
    <w:name w:val="Заголовок 91"/>
    <w:basedOn w:val="a"/>
    <w:next w:val="a"/>
    <w:link w:val="Heading9Char"/>
    <w:uiPriority w:val="9"/>
    <w:unhideWhenUsed/>
    <w:qFormat/>
    <w:rsid w:val="00212AC2"/>
    <w:pPr>
      <w:keepNext/>
      <w:keepLines/>
      <w:spacing w:before="320" w:after="200"/>
      <w:outlineLvl w:val="8"/>
    </w:pPr>
    <w:rPr>
      <w:rFonts w:ascii="Arial" w:eastAsia="Arial" w:hAnsi="Arial"/>
      <w:i/>
      <w:iCs/>
      <w:sz w:val="21"/>
      <w:szCs w:val="21"/>
    </w:rPr>
  </w:style>
  <w:style w:type="character" w:customStyle="1" w:styleId="Heading9Char">
    <w:name w:val="Heading 9 Char"/>
    <w:link w:val="910"/>
    <w:uiPriority w:val="9"/>
    <w:qFormat/>
    <w:rsid w:val="00212AC2"/>
    <w:rPr>
      <w:rFonts w:ascii="Arial" w:eastAsia="Arial" w:hAnsi="Arial"/>
      <w:i/>
      <w:iCs/>
      <w:sz w:val="21"/>
      <w:szCs w:val="21"/>
    </w:rPr>
  </w:style>
  <w:style w:type="paragraph" w:customStyle="1" w:styleId="13">
    <w:name w:val="Название объекта1"/>
    <w:basedOn w:val="a"/>
    <w:next w:val="a"/>
    <w:uiPriority w:val="35"/>
    <w:unhideWhenUsed/>
    <w:qFormat/>
    <w:rsid w:val="00212AC2"/>
    <w:pPr>
      <w:spacing w:line="276" w:lineRule="auto"/>
    </w:pPr>
    <w:rPr>
      <w:b/>
      <w:bCs/>
      <w:color w:val="4F81BD"/>
      <w:sz w:val="18"/>
      <w:szCs w:val="18"/>
    </w:rPr>
  </w:style>
  <w:style w:type="paragraph" w:customStyle="1" w:styleId="110">
    <w:name w:val="Заголовок 11"/>
    <w:basedOn w:val="a"/>
    <w:next w:val="a"/>
    <w:link w:val="Heading1Char"/>
    <w:uiPriority w:val="9"/>
    <w:qFormat/>
    <w:rsid w:val="00212AC2"/>
    <w:pPr>
      <w:keepNext/>
      <w:keepLines/>
      <w:spacing w:before="240"/>
      <w:outlineLvl w:val="0"/>
    </w:pPr>
    <w:rPr>
      <w:rFonts w:ascii="Cambria" w:hAnsi="Cambria"/>
      <w:color w:val="365F91"/>
      <w:sz w:val="32"/>
      <w:szCs w:val="32"/>
    </w:rPr>
  </w:style>
  <w:style w:type="character" w:customStyle="1" w:styleId="Heading1Char">
    <w:name w:val="Heading 1 Char"/>
    <w:link w:val="110"/>
    <w:uiPriority w:val="9"/>
    <w:qFormat/>
    <w:rsid w:val="00212AC2"/>
    <w:rPr>
      <w:rFonts w:ascii="Cambria" w:hAnsi="Cambria"/>
      <w:color w:val="365F91"/>
      <w:sz w:val="32"/>
      <w:szCs w:val="32"/>
    </w:rPr>
  </w:style>
  <w:style w:type="character" w:customStyle="1" w:styleId="FootnoteCharacters">
    <w:name w:val="Footnote Characters"/>
    <w:qFormat/>
    <w:rsid w:val="00212AC2"/>
    <w:rPr>
      <w:vertAlign w:val="superscript"/>
    </w:rPr>
  </w:style>
  <w:style w:type="character" w:customStyle="1" w:styleId="EndnoteCharacters">
    <w:name w:val="Endnote Characters"/>
    <w:qFormat/>
    <w:rsid w:val="00212AC2"/>
    <w:rPr>
      <w:vertAlign w:val="superscript"/>
    </w:rPr>
  </w:style>
  <w:style w:type="paragraph" w:customStyle="1" w:styleId="Heading">
    <w:name w:val="Heading"/>
    <w:basedOn w:val="a"/>
    <w:next w:val="a"/>
    <w:qFormat/>
    <w:rsid w:val="00212AC2"/>
    <w:pPr>
      <w:spacing w:before="300" w:after="200"/>
      <w:contextualSpacing/>
    </w:pPr>
    <w:rPr>
      <w:sz w:val="48"/>
      <w:szCs w:val="48"/>
      <w:lang w:eastAsia="zh-CN"/>
    </w:rPr>
  </w:style>
  <w:style w:type="paragraph" w:customStyle="1" w:styleId="Index">
    <w:name w:val="Index"/>
    <w:basedOn w:val="a"/>
    <w:qFormat/>
    <w:rsid w:val="00212AC2"/>
    <w:pPr>
      <w:suppressLineNumbers/>
    </w:pPr>
    <w:rPr>
      <w:lang w:eastAsia="zh-CN"/>
    </w:rPr>
  </w:style>
  <w:style w:type="paragraph" w:customStyle="1" w:styleId="HeaderandFooter">
    <w:name w:val="Header and Footer"/>
    <w:basedOn w:val="a"/>
    <w:qFormat/>
    <w:rsid w:val="00212AC2"/>
    <w:pPr>
      <w:suppressLineNumbers/>
      <w:tabs>
        <w:tab w:val="center" w:pos="4819"/>
        <w:tab w:val="right" w:pos="9638"/>
      </w:tabs>
    </w:pPr>
    <w:rPr>
      <w:lang w:eastAsia="zh-CN"/>
    </w:rPr>
  </w:style>
  <w:style w:type="paragraph" w:customStyle="1" w:styleId="Standard">
    <w:name w:val="Standard"/>
    <w:qFormat/>
    <w:rsid w:val="00212AC2"/>
    <w:pPr>
      <w:widowControl w:val="0"/>
      <w:spacing w:line="276" w:lineRule="auto"/>
    </w:pPr>
    <w:rPr>
      <w:rFonts w:ascii="Arial" w:eastAsia="Arial" w:hAnsi="Arial" w:cs="Arial"/>
      <w:sz w:val="22"/>
      <w:szCs w:val="22"/>
      <w:lang w:eastAsia="zh-CN" w:bidi="hi-IN"/>
    </w:rPr>
  </w:style>
  <w:style w:type="paragraph" w:customStyle="1" w:styleId="TableContents">
    <w:name w:val="Table Contents"/>
    <w:basedOn w:val="a"/>
    <w:qFormat/>
    <w:rsid w:val="00212AC2"/>
    <w:pPr>
      <w:widowControl w:val="0"/>
      <w:suppressLineNumbers/>
    </w:pPr>
    <w:rPr>
      <w:lang w:eastAsia="zh-CN"/>
    </w:rPr>
  </w:style>
  <w:style w:type="paragraph" w:customStyle="1" w:styleId="TableHeading">
    <w:name w:val="Table Heading"/>
    <w:basedOn w:val="TableContents"/>
    <w:qFormat/>
    <w:rsid w:val="00212AC2"/>
    <w:pPr>
      <w:jc w:val="center"/>
    </w:pPr>
    <w:rPr>
      <w:b/>
      <w:bCs/>
    </w:rPr>
  </w:style>
  <w:style w:type="paragraph" w:customStyle="1" w:styleId="LO-normal">
    <w:name w:val="LO-normal"/>
    <w:qFormat/>
    <w:rsid w:val="00212AC2"/>
    <w:rPr>
      <w:rFonts w:eastAsia="NSimSun" w:cs="Arial"/>
      <w:sz w:val="24"/>
      <w:szCs w:val="24"/>
      <w:lang w:eastAsia="zh-CN" w:bidi="hi-IN"/>
    </w:rPr>
  </w:style>
  <w:style w:type="character" w:styleId="afe">
    <w:name w:val="Strong"/>
    <w:basedOn w:val="a0"/>
    <w:qFormat/>
    <w:rsid w:val="00212AC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1420</Characters>
  <Application>Microsoft Office Word</Application>
  <DocSecurity>0</DocSecurity>
  <Lines>11</Lines>
  <Paragraphs>3</Paragraphs>
  <ScaleCrop>false</ScaleCrop>
  <Company/>
  <LinksUpToDate>false</LinksUpToDate>
  <CharactersWithSpaces>1665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206-2</dc:creator>
  <cp:lastModifiedBy>МАОУ лицей №3</cp:lastModifiedBy>
  <cp:revision>2</cp:revision>
  <dcterms:created xsi:type="dcterms:W3CDTF">2024-09-04T10:02:00Z</dcterms:created>
  <dcterms:modified xsi:type="dcterms:W3CDTF">2024-09-04T10:02:00Z</dcterms:modified>
</cp:coreProperties>
</file>